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C8F2" w14:textId="77777777" w:rsidR="00331159" w:rsidRPr="00E77182" w:rsidRDefault="00331159" w:rsidP="00BE73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18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663947E" wp14:editId="7436A1DC">
            <wp:extent cx="3057525" cy="153799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537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BC92CC" w14:textId="372C23D7" w:rsidR="009A3449" w:rsidRPr="00E77182" w:rsidRDefault="009A3449" w:rsidP="00BE73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182">
        <w:rPr>
          <w:rFonts w:ascii="Times New Roman" w:hAnsi="Times New Roman" w:cs="Times New Roman"/>
          <w:b/>
          <w:bCs/>
          <w:sz w:val="24"/>
          <w:szCs w:val="24"/>
        </w:rPr>
        <w:t>CITY OF FONTANELLE, IOWA</w:t>
      </w:r>
    </w:p>
    <w:p w14:paraId="369E2523" w14:textId="77777777" w:rsidR="009A3449" w:rsidRPr="00E77182" w:rsidRDefault="009A3449" w:rsidP="009A3449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7718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PUBLIC NOTICE OF COUNCIL MEETING AND AGENDA</w:t>
      </w:r>
    </w:p>
    <w:tbl>
      <w:tblPr>
        <w:tblStyle w:val="TableGrid"/>
        <w:tblW w:w="9486" w:type="dxa"/>
        <w:tblLook w:val="04A0" w:firstRow="1" w:lastRow="0" w:firstColumn="1" w:lastColumn="0" w:noHBand="0" w:noVBand="1"/>
      </w:tblPr>
      <w:tblGrid>
        <w:gridCol w:w="4743"/>
        <w:gridCol w:w="4743"/>
      </w:tblGrid>
      <w:tr w:rsidR="009A3449" w:rsidRPr="00E77182" w14:paraId="7B44E002" w14:textId="77777777" w:rsidTr="000318E9">
        <w:trPr>
          <w:trHeight w:val="763"/>
        </w:trPr>
        <w:tc>
          <w:tcPr>
            <w:tcW w:w="4743" w:type="dxa"/>
          </w:tcPr>
          <w:p w14:paraId="12364770" w14:textId="77777777" w:rsidR="009A3449" w:rsidRPr="00E77182" w:rsidRDefault="009A3449" w:rsidP="009A344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43248D2" w14:textId="7820825E" w:rsidR="009A3449" w:rsidRPr="00E77182" w:rsidRDefault="009A3449" w:rsidP="009A344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71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Type of Meeting</w:t>
            </w:r>
          </w:p>
          <w:p w14:paraId="6C037758" w14:textId="521E01A7" w:rsidR="009A3449" w:rsidRPr="00E77182" w:rsidRDefault="009A3449" w:rsidP="009A344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</w:tcPr>
          <w:p w14:paraId="2553E1E0" w14:textId="77777777" w:rsidR="009A3449" w:rsidRPr="00E77182" w:rsidRDefault="009A3449" w:rsidP="009A344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C065DAF" w14:textId="7FA5223F" w:rsidR="009A3449" w:rsidRPr="00E77182" w:rsidRDefault="001530D6" w:rsidP="009A344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4"/>
                  <w:szCs w:val="24"/>
                </w:rPr>
                <w:id w:val="1952595952"/>
                <w:placeholder>
                  <w:docPart w:val="5AEE40259EA446CFA69D7818917FAE75"/>
                </w:placeholder>
                <w:dropDownList>
                  <w:listItem w:value="Choose an item."/>
                  <w:listItem w:displayText="Regular Monthly Meeting" w:value="Regular Monthly Meeting"/>
                  <w:listItem w:displayText="Special Meeting" w:value="Special"/>
                </w:dropDownList>
              </w:sdtPr>
              <w:sdtEndPr/>
              <w:sdtContent>
                <w:r w:rsidR="008C1A7C" w:rsidRPr="00E77182">
                  <w:rPr>
                    <w:rFonts w:ascii="Times New Roman" w:eastAsia="Calibri" w:hAnsi="Times New Roman" w:cs="Times New Roman"/>
                    <w:b/>
                    <w:bCs/>
                    <w:sz w:val="24"/>
                    <w:szCs w:val="24"/>
                  </w:rPr>
                  <w:t>Regular Monthly Meeting</w:t>
                </w:r>
              </w:sdtContent>
            </w:sdt>
            <w:r w:rsidR="009A3449" w:rsidRPr="00E771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A3449" w:rsidRPr="00E77182" w14:paraId="4C6B2325" w14:textId="77777777" w:rsidTr="000318E9">
        <w:trPr>
          <w:trHeight w:val="750"/>
        </w:trPr>
        <w:tc>
          <w:tcPr>
            <w:tcW w:w="4743" w:type="dxa"/>
          </w:tcPr>
          <w:p w14:paraId="2E36DC8D" w14:textId="77777777" w:rsidR="009A3449" w:rsidRPr="00E77182" w:rsidRDefault="009A3449" w:rsidP="009A344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FAE7598" w14:textId="77777777" w:rsidR="009A3449" w:rsidRPr="00E77182" w:rsidRDefault="009A3449" w:rsidP="009A344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71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Date of Meeting</w:t>
            </w:r>
          </w:p>
          <w:p w14:paraId="1C5299F9" w14:textId="5A1DAE24" w:rsidR="009A3449" w:rsidRPr="00E77182" w:rsidRDefault="009A3449" w:rsidP="009A344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</w:tcPr>
          <w:p w14:paraId="54EE9167" w14:textId="77777777" w:rsidR="009A3449" w:rsidRPr="00E77182" w:rsidRDefault="009A3449" w:rsidP="009A344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id w:val="1986736681"/>
              <w:placeholder>
                <w:docPart w:val="55ED8AB8DCC54AC2816FD7DC4C6FC918"/>
              </w:placeholder>
              <w:date w:fullDate="2026-05-12T00:00:00Z">
                <w:dateFormat w:val="dddd, 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7E9B901" w14:textId="7B3EE102" w:rsidR="009A3449" w:rsidRPr="00E77182" w:rsidRDefault="005D3EDD" w:rsidP="009A3449">
                <w:pPr>
                  <w:jc w:val="both"/>
                  <w:rPr>
                    <w:rFonts w:ascii="Times New Roman" w:eastAsia="Calibri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bCs/>
                    <w:sz w:val="24"/>
                    <w:szCs w:val="24"/>
                  </w:rPr>
                  <w:t>Tuesday, May 12, 2026</w:t>
                </w:r>
              </w:p>
            </w:sdtContent>
          </w:sdt>
        </w:tc>
      </w:tr>
      <w:tr w:rsidR="009A3449" w:rsidRPr="00E77182" w14:paraId="44DA64C0" w14:textId="77777777" w:rsidTr="000318E9">
        <w:trPr>
          <w:trHeight w:val="763"/>
        </w:trPr>
        <w:tc>
          <w:tcPr>
            <w:tcW w:w="4743" w:type="dxa"/>
          </w:tcPr>
          <w:p w14:paraId="6C7C0143" w14:textId="77777777" w:rsidR="009A3449" w:rsidRPr="00E77182" w:rsidRDefault="009A3449" w:rsidP="009A344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663B4D9" w14:textId="77777777" w:rsidR="009A3449" w:rsidRPr="00E77182" w:rsidRDefault="009A3449" w:rsidP="009A344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71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Start Time of Meeting</w:t>
            </w:r>
          </w:p>
          <w:p w14:paraId="45301CBB" w14:textId="4DEA08E2" w:rsidR="009A3449" w:rsidRPr="00E77182" w:rsidRDefault="009A3449" w:rsidP="009A344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</w:tcPr>
          <w:p w14:paraId="78AD2495" w14:textId="77777777" w:rsidR="009A3449" w:rsidRPr="00E77182" w:rsidRDefault="009A3449" w:rsidP="009A344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1CB070D" w14:textId="37452AEA" w:rsidR="009A3449" w:rsidRPr="00E77182" w:rsidRDefault="00450479" w:rsidP="009A344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71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="00010BC8" w:rsidRPr="00E771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:0</w:t>
            </w:r>
            <w:r w:rsidR="009A3449" w:rsidRPr="00E771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 P.M. C.S.T.</w:t>
            </w:r>
          </w:p>
        </w:tc>
      </w:tr>
      <w:tr w:rsidR="009A3449" w:rsidRPr="00E77182" w14:paraId="4DFAC4ED" w14:textId="77777777" w:rsidTr="000318E9">
        <w:trPr>
          <w:trHeight w:val="778"/>
        </w:trPr>
        <w:tc>
          <w:tcPr>
            <w:tcW w:w="4743" w:type="dxa"/>
          </w:tcPr>
          <w:p w14:paraId="5486AEBA" w14:textId="77777777" w:rsidR="009A3449" w:rsidRPr="00E77182" w:rsidRDefault="009A3449" w:rsidP="009A344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957EA3A" w14:textId="6C495675" w:rsidR="009A3449" w:rsidRPr="00E77182" w:rsidRDefault="009A3449" w:rsidP="009A344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71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Meeting Location</w:t>
            </w:r>
          </w:p>
        </w:tc>
        <w:tc>
          <w:tcPr>
            <w:tcW w:w="4743" w:type="dxa"/>
          </w:tcPr>
          <w:p w14:paraId="235FA87A" w14:textId="77777777" w:rsidR="009A3449" w:rsidRPr="00E77182" w:rsidRDefault="009A3449" w:rsidP="009A344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CC169B2" w14:textId="06CFE87A" w:rsidR="009A3449" w:rsidRPr="00E77182" w:rsidRDefault="009A3449" w:rsidP="009A344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71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Fontanelle </w:t>
            </w:r>
            <w:r w:rsidR="004F5958" w:rsidRPr="00E771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</w:t>
            </w:r>
            <w:r w:rsidR="00450479" w:rsidRPr="00E771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ommunity Center</w:t>
            </w:r>
          </w:p>
          <w:p w14:paraId="73009519" w14:textId="555366FE" w:rsidR="009A3449" w:rsidRPr="00E77182" w:rsidRDefault="00450479" w:rsidP="009A344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71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  <w:r w:rsidR="00EB29CD" w:rsidRPr="00E771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  <w:r w:rsidR="009A3449" w:rsidRPr="00E771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Washington Street</w:t>
            </w:r>
          </w:p>
          <w:p w14:paraId="4BC8DB2B" w14:textId="77777777" w:rsidR="009A3449" w:rsidRPr="00E77182" w:rsidRDefault="009A3449" w:rsidP="009A344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771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Fontanelle, Iowa 50846</w:t>
            </w:r>
          </w:p>
          <w:p w14:paraId="7864CC33" w14:textId="27CF0393" w:rsidR="009A3449" w:rsidRPr="00E77182" w:rsidRDefault="009A3449" w:rsidP="009A344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DC1FD8" w14:textId="7B61DFCA" w:rsidR="00331159" w:rsidRPr="00E77182" w:rsidRDefault="00331159" w:rsidP="0033115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BFFE6" w14:textId="77777777" w:rsidR="008C1A7C" w:rsidRPr="00B8459D" w:rsidRDefault="008C1A7C" w:rsidP="008C1A7C">
      <w:pPr>
        <w:spacing w:line="240" w:lineRule="auto"/>
        <w:jc w:val="center"/>
        <w:rPr>
          <w:rFonts w:ascii="Rockwell" w:eastAsia="Calibri" w:hAnsi="Rockwell" w:cs="Times New Roman"/>
          <w:b/>
          <w:bCs/>
          <w:kern w:val="0"/>
          <w:sz w:val="24"/>
          <w:szCs w:val="24"/>
          <w14:ligatures w14:val="none"/>
        </w:rPr>
      </w:pPr>
      <w:r w:rsidRPr="00B8459D">
        <w:rPr>
          <w:rFonts w:ascii="Rockwell" w:eastAsia="Calibri" w:hAnsi="Rockwell" w:cs="Times New Roman"/>
          <w:b/>
          <w:bCs/>
          <w:kern w:val="0"/>
          <w:sz w:val="24"/>
          <w:szCs w:val="24"/>
          <w14:ligatures w14:val="none"/>
        </w:rPr>
        <w:t>AGENDA ITEMS</w:t>
      </w:r>
    </w:p>
    <w:p w14:paraId="3A8054D2" w14:textId="4D5E70B6" w:rsidR="007B518D" w:rsidRPr="00B8459D" w:rsidRDefault="007B518D" w:rsidP="003808B6">
      <w:pPr>
        <w:numPr>
          <w:ilvl w:val="0"/>
          <w:numId w:val="3"/>
        </w:numPr>
        <w:spacing w:after="0" w:line="254" w:lineRule="auto"/>
        <w:ind w:left="0" w:firstLine="0"/>
        <w:contextualSpacing/>
        <w:rPr>
          <w:rFonts w:ascii="Rockwell" w:hAnsi="Rockwell" w:cs="Times New Roman"/>
          <w:kern w:val="0"/>
          <w:sz w:val="24"/>
          <w:szCs w:val="24"/>
          <w14:ligatures w14:val="none"/>
        </w:rPr>
      </w:pPr>
      <w:r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Call to Order</w:t>
      </w:r>
    </w:p>
    <w:p w14:paraId="2CBEDE34" w14:textId="16E12025" w:rsidR="007F5CDD" w:rsidRPr="00B8459D" w:rsidRDefault="008C1A7C" w:rsidP="003808B6">
      <w:pPr>
        <w:numPr>
          <w:ilvl w:val="0"/>
          <w:numId w:val="3"/>
        </w:numPr>
        <w:spacing w:after="0" w:line="254" w:lineRule="auto"/>
        <w:ind w:left="0" w:firstLine="0"/>
        <w:contextualSpacing/>
        <w:rPr>
          <w:rFonts w:ascii="Rockwell" w:hAnsi="Rockwell" w:cs="Times New Roman"/>
          <w:kern w:val="0"/>
          <w:sz w:val="24"/>
          <w:szCs w:val="24"/>
          <w14:ligatures w14:val="none"/>
        </w:rPr>
      </w:pPr>
      <w:r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Roll Call</w:t>
      </w:r>
      <w:r w:rsidR="00AF474D"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for Quorum.  </w:t>
      </w:r>
    </w:p>
    <w:p w14:paraId="21B7179F" w14:textId="5533E94F" w:rsidR="004714C5" w:rsidRPr="004714C5" w:rsidRDefault="00F9294A" w:rsidP="004714C5">
      <w:pPr>
        <w:numPr>
          <w:ilvl w:val="0"/>
          <w:numId w:val="3"/>
        </w:numPr>
        <w:spacing w:after="0" w:line="254" w:lineRule="auto"/>
        <w:ind w:left="0" w:firstLine="0"/>
        <w:contextualSpacing/>
        <w:rPr>
          <w:rFonts w:ascii="Rockwell" w:hAnsi="Rockwell" w:cs="Times New Roman"/>
          <w:kern w:val="0"/>
          <w:sz w:val="24"/>
          <w:szCs w:val="24"/>
          <w14:ligatures w14:val="none"/>
        </w:rPr>
      </w:pPr>
      <w:r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Ple</w:t>
      </w:r>
      <w:r w:rsidR="007C5D6D"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dg</w:t>
      </w:r>
      <w:r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e of</w:t>
      </w:r>
      <w:r w:rsidR="007C5D6D"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</w:t>
      </w:r>
      <w:r w:rsidR="003808B6"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Allegianc</w:t>
      </w:r>
      <w:r w:rsidR="000F5167">
        <w:rPr>
          <w:rFonts w:ascii="Rockwell" w:hAnsi="Rockwell" w:cs="Times New Roman"/>
          <w:kern w:val="0"/>
          <w:sz w:val="24"/>
          <w:szCs w:val="24"/>
          <w14:ligatures w14:val="none"/>
        </w:rPr>
        <w:t>e</w:t>
      </w:r>
    </w:p>
    <w:p w14:paraId="6B2712BE" w14:textId="6A11FC32" w:rsidR="00BF3582" w:rsidRPr="00B8459D" w:rsidRDefault="008C1A7C" w:rsidP="00E0751F">
      <w:pPr>
        <w:numPr>
          <w:ilvl w:val="0"/>
          <w:numId w:val="3"/>
        </w:numPr>
        <w:spacing w:line="254" w:lineRule="auto"/>
        <w:ind w:left="0" w:firstLine="0"/>
        <w:contextualSpacing/>
        <w:rPr>
          <w:rFonts w:ascii="Rockwell" w:hAnsi="Rockwell" w:cs="Times New Roman"/>
          <w:kern w:val="0"/>
          <w:sz w:val="24"/>
          <w:szCs w:val="24"/>
          <w14:ligatures w14:val="none"/>
        </w:rPr>
      </w:pPr>
      <w:r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Opening Public Forum - Public input is welcome at our meetings. The council imposes a limit of </w:t>
      </w:r>
      <w:r w:rsidR="005C4EF2"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three</w:t>
      </w:r>
      <w:r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minutes per speaker.</w:t>
      </w:r>
    </w:p>
    <w:p w14:paraId="2EBCDD02" w14:textId="3BC0E21B" w:rsidR="000D74BE" w:rsidRPr="00B8459D" w:rsidRDefault="0047435D" w:rsidP="000D74BE">
      <w:pPr>
        <w:spacing w:line="254" w:lineRule="auto"/>
        <w:contextualSpacing/>
        <w:rPr>
          <w:rFonts w:ascii="Rockwell" w:hAnsi="Rockwell" w:cs="Times New Roman"/>
          <w:kern w:val="0"/>
          <w:sz w:val="24"/>
          <w:szCs w:val="24"/>
          <w14:ligatures w14:val="none"/>
        </w:rPr>
      </w:pPr>
      <w:r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5.</w:t>
      </w:r>
      <w:r w:rsidR="000D74BE"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ab/>
        <w:t>Review and approve Consent Agenda Items:</w:t>
      </w:r>
    </w:p>
    <w:p w14:paraId="1ECA6C4E" w14:textId="333850D5" w:rsidR="000F1B93" w:rsidRPr="00B8459D" w:rsidRDefault="000D74BE" w:rsidP="000F1B93">
      <w:pPr>
        <w:spacing w:line="254" w:lineRule="auto"/>
        <w:ind w:firstLine="720"/>
        <w:contextualSpacing/>
        <w:rPr>
          <w:rFonts w:ascii="Rockwell" w:hAnsi="Rockwell" w:cs="Times New Roman"/>
          <w:kern w:val="0"/>
          <w:sz w:val="24"/>
          <w:szCs w:val="24"/>
          <w14:ligatures w14:val="none"/>
        </w:rPr>
      </w:pPr>
      <w:r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a</w:t>
      </w:r>
      <w:r w:rsidR="000F1B93"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.  </w:t>
      </w:r>
      <w:proofErr w:type="gramStart"/>
      <w:r w:rsidR="000F1B93"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Approve</w:t>
      </w:r>
      <w:proofErr w:type="gramEnd"/>
      <w:r w:rsidR="000F1B93"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Agenda</w:t>
      </w:r>
    </w:p>
    <w:p w14:paraId="5F337DAC" w14:textId="26E42DA5" w:rsidR="00A41370" w:rsidRPr="00B8459D" w:rsidRDefault="001C708F" w:rsidP="00A41370">
      <w:pPr>
        <w:spacing w:line="254" w:lineRule="auto"/>
        <w:ind w:firstLine="720"/>
        <w:contextualSpacing/>
        <w:rPr>
          <w:rFonts w:ascii="Rockwell" w:hAnsi="Rockwell" w:cs="Times New Roman"/>
          <w:kern w:val="0"/>
          <w:sz w:val="24"/>
          <w:szCs w:val="24"/>
          <w14:ligatures w14:val="none"/>
        </w:rPr>
      </w:pPr>
      <w:r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b.  Approve Minutes of Meeting</w:t>
      </w:r>
      <w:r w:rsidR="00A924E6">
        <w:rPr>
          <w:rFonts w:ascii="Rockwell" w:hAnsi="Rockwell" w:cs="Times New Roman"/>
          <w:kern w:val="0"/>
          <w:sz w:val="24"/>
          <w:szCs w:val="24"/>
          <w14:ligatures w14:val="none"/>
        </w:rPr>
        <w:t>s</w:t>
      </w:r>
      <w:r w:rsidR="00741A70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held</w:t>
      </w:r>
      <w:r w:rsidR="00E110B6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</w:t>
      </w:r>
      <w:r w:rsidR="000A3F92">
        <w:rPr>
          <w:rFonts w:ascii="Rockwell" w:hAnsi="Rockwell" w:cs="Times New Roman"/>
          <w:kern w:val="0"/>
          <w:sz w:val="24"/>
          <w:szCs w:val="24"/>
          <w14:ligatures w14:val="none"/>
        </w:rPr>
        <w:t>amend</w:t>
      </w:r>
      <w:r w:rsidR="000A3F92">
        <w:rPr>
          <w:rFonts w:ascii="Rockwell" w:hAnsi="Rockwell" w:cs="Times New Roman"/>
          <w:kern w:val="0"/>
          <w:sz w:val="24"/>
          <w:szCs w:val="24"/>
          <w14:ligatures w14:val="none"/>
        </w:rPr>
        <w:t>ed Mar 1</w:t>
      </w:r>
      <w:r w:rsidR="00E55439">
        <w:rPr>
          <w:rFonts w:ascii="Rockwell" w:hAnsi="Rockwell" w:cs="Times New Roman"/>
          <w:kern w:val="0"/>
          <w:sz w:val="24"/>
          <w:szCs w:val="24"/>
          <w14:ligatures w14:val="none"/>
        </w:rPr>
        <w:t>0</w:t>
      </w:r>
      <w:r w:rsidR="000A3F92">
        <w:rPr>
          <w:rFonts w:ascii="Rockwell" w:hAnsi="Rockwell" w:cs="Times New Roman"/>
          <w:kern w:val="0"/>
          <w:sz w:val="24"/>
          <w:szCs w:val="24"/>
          <w14:ligatures w14:val="none"/>
        </w:rPr>
        <w:t>, 2026</w:t>
      </w:r>
      <w:r w:rsidR="00E55439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, </w:t>
      </w:r>
      <w:r w:rsidR="005D3EDD">
        <w:rPr>
          <w:rFonts w:ascii="Rockwell" w:hAnsi="Rockwell" w:cs="Times New Roman"/>
          <w:kern w:val="0"/>
          <w:sz w:val="24"/>
          <w:szCs w:val="24"/>
          <w14:ligatures w14:val="none"/>
        </w:rPr>
        <w:t>Apr 14, 2026 &amp; Apr 21, 2026</w:t>
      </w:r>
      <w:r w:rsidR="00CB0762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</w:t>
      </w:r>
    </w:p>
    <w:p w14:paraId="377F5CF4" w14:textId="67D2C84B" w:rsidR="008A39CF" w:rsidRDefault="00DA1E7B" w:rsidP="008A39CF">
      <w:pPr>
        <w:spacing w:line="254" w:lineRule="auto"/>
        <w:ind w:firstLine="720"/>
        <w:contextualSpacing/>
        <w:rPr>
          <w:rFonts w:ascii="Rockwell" w:hAnsi="Rockwell" w:cs="Times New Roman"/>
          <w:kern w:val="0"/>
          <w:sz w:val="24"/>
          <w:szCs w:val="24"/>
          <w14:ligatures w14:val="none"/>
        </w:rPr>
      </w:pPr>
      <w:r>
        <w:rPr>
          <w:rFonts w:ascii="Rockwell" w:hAnsi="Rockwell" w:cs="Times New Roman"/>
          <w:kern w:val="0"/>
          <w:sz w:val="24"/>
          <w:szCs w:val="24"/>
          <w14:ligatures w14:val="none"/>
        </w:rPr>
        <w:t>c</w:t>
      </w:r>
      <w:r w:rsidR="008A39CF"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. </w:t>
      </w:r>
      <w:r w:rsidR="00A82ED1"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7C1E66"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Approve</w:t>
      </w:r>
      <w:proofErr w:type="gramEnd"/>
      <w:r w:rsidR="007C1E66"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financial statements</w:t>
      </w:r>
    </w:p>
    <w:p w14:paraId="3BDF0D7B" w14:textId="020AB94C" w:rsidR="003E43AC" w:rsidRDefault="00DA1E7B" w:rsidP="005D3EDD">
      <w:pPr>
        <w:spacing w:line="254" w:lineRule="auto"/>
        <w:ind w:firstLine="720"/>
        <w:contextualSpacing/>
        <w:rPr>
          <w:rFonts w:ascii="Rockwell" w:hAnsi="Rockwell" w:cs="Times New Roman"/>
          <w:kern w:val="0"/>
          <w:sz w:val="24"/>
          <w:szCs w:val="24"/>
          <w14:ligatures w14:val="none"/>
        </w:rPr>
      </w:pPr>
      <w:r>
        <w:rPr>
          <w:rFonts w:ascii="Rockwell" w:hAnsi="Rockwell" w:cs="Times New Roman"/>
          <w:kern w:val="0"/>
          <w:sz w:val="24"/>
          <w:szCs w:val="24"/>
          <w14:ligatures w14:val="none"/>
        </w:rPr>
        <w:t>d</w:t>
      </w:r>
      <w:r w:rsidR="00591109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. </w:t>
      </w:r>
      <w:r w:rsidR="00422E2B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591109"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Approve</w:t>
      </w:r>
      <w:proofErr w:type="gramEnd"/>
      <w:r w:rsidR="00591109"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Bills for Payment</w:t>
      </w:r>
      <w:r w:rsidR="00CE7709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</w:t>
      </w:r>
      <w:r w:rsidR="00E461B8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</w:t>
      </w:r>
    </w:p>
    <w:p w14:paraId="3D1BFDD1" w14:textId="77777777" w:rsidR="005030D5" w:rsidRDefault="005030D5" w:rsidP="00FA0F7D">
      <w:pPr>
        <w:spacing w:line="254" w:lineRule="auto"/>
        <w:contextualSpacing/>
        <w:rPr>
          <w:rFonts w:ascii="Rockwell" w:hAnsi="Rockwell" w:cs="Times New Roman"/>
          <w:kern w:val="0"/>
          <w:sz w:val="24"/>
          <w:szCs w:val="24"/>
          <w14:ligatures w14:val="none"/>
        </w:rPr>
      </w:pPr>
    </w:p>
    <w:p w14:paraId="434A90DD" w14:textId="77777777" w:rsidR="00AB7A5E" w:rsidRDefault="00760EDC" w:rsidP="00FA0F7D">
      <w:pPr>
        <w:spacing w:line="254" w:lineRule="auto"/>
        <w:contextualSpacing/>
        <w:rPr>
          <w:rFonts w:ascii="Rockwell" w:hAnsi="Rockwell" w:cs="Times New Roman"/>
          <w:kern w:val="0"/>
          <w:sz w:val="24"/>
          <w:szCs w:val="24"/>
          <w14:ligatures w14:val="none"/>
        </w:rPr>
      </w:pPr>
      <w:r>
        <w:rPr>
          <w:rFonts w:ascii="Rockwell" w:hAnsi="Rockwell" w:cs="Times New Roman"/>
          <w:kern w:val="0"/>
          <w:sz w:val="24"/>
          <w:szCs w:val="24"/>
          <w14:ligatures w14:val="none"/>
        </w:rPr>
        <w:t>H</w:t>
      </w:r>
      <w:r w:rsidR="00AB7A5E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Rockwell" w:hAnsi="Rockwell" w:cs="Times New Roman"/>
          <w:kern w:val="0"/>
          <w:sz w:val="24"/>
          <w:szCs w:val="24"/>
          <w14:ligatures w14:val="none"/>
        </w:rPr>
        <w:t>&amp;</w:t>
      </w:r>
      <w:r w:rsidR="00AB7A5E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Rockwell" w:hAnsi="Rockwell" w:cs="Times New Roman"/>
          <w:kern w:val="0"/>
          <w:sz w:val="24"/>
          <w:szCs w:val="24"/>
          <w14:ligatures w14:val="none"/>
        </w:rPr>
        <w:t>L</w:t>
      </w:r>
      <w:r w:rsidR="00AB7A5E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Surveillance presentation re: cameras</w:t>
      </w:r>
    </w:p>
    <w:p w14:paraId="0723A4B9" w14:textId="46B5B0C0" w:rsidR="00760EDC" w:rsidRDefault="00760EDC" w:rsidP="00FA0F7D">
      <w:pPr>
        <w:spacing w:line="254" w:lineRule="auto"/>
        <w:contextualSpacing/>
        <w:rPr>
          <w:rFonts w:ascii="Rockwell" w:hAnsi="Rockwell" w:cs="Times New Roman"/>
          <w:kern w:val="0"/>
          <w:sz w:val="24"/>
          <w:szCs w:val="24"/>
          <w14:ligatures w14:val="none"/>
        </w:rPr>
      </w:pPr>
      <w:r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</w:t>
      </w:r>
    </w:p>
    <w:p w14:paraId="1B797676" w14:textId="7B475B5D" w:rsidR="00D42354" w:rsidRDefault="00D42354" w:rsidP="00FA0F7D">
      <w:pPr>
        <w:spacing w:line="254" w:lineRule="auto"/>
        <w:contextualSpacing/>
        <w:rPr>
          <w:rFonts w:ascii="Rockwell" w:hAnsi="Rockwell" w:cs="Times New Roman"/>
          <w:kern w:val="0"/>
          <w:sz w:val="24"/>
          <w:szCs w:val="24"/>
          <w14:ligatures w14:val="none"/>
        </w:rPr>
      </w:pPr>
      <w:r w:rsidRPr="00104798">
        <w:rPr>
          <w:rFonts w:ascii="Rockwell" w:hAnsi="Rockwell" w:cs="Times New Roman"/>
          <w:kern w:val="0"/>
          <w:sz w:val="24"/>
          <w:szCs w:val="24"/>
          <w:u w:val="single"/>
          <w14:ligatures w14:val="none"/>
        </w:rPr>
        <w:t>Library</w:t>
      </w:r>
      <w:r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compliance discussion, review and action.   </w:t>
      </w:r>
    </w:p>
    <w:p w14:paraId="447B0FFB" w14:textId="77777777" w:rsidR="00D42354" w:rsidRDefault="00D42354" w:rsidP="00FA0F7D">
      <w:pPr>
        <w:spacing w:line="254" w:lineRule="auto"/>
        <w:contextualSpacing/>
        <w:rPr>
          <w:rFonts w:ascii="Rockwell" w:hAnsi="Rockwell" w:cs="Times New Roman"/>
          <w:kern w:val="0"/>
          <w:sz w:val="24"/>
          <w:szCs w:val="24"/>
          <w14:ligatures w14:val="none"/>
        </w:rPr>
      </w:pPr>
    </w:p>
    <w:p w14:paraId="1639889F" w14:textId="7735184E" w:rsidR="005F58D2" w:rsidRPr="00B8459D" w:rsidRDefault="005F58D2" w:rsidP="005F58D2">
      <w:pPr>
        <w:spacing w:line="254" w:lineRule="auto"/>
        <w:contextualSpacing/>
        <w:rPr>
          <w:rFonts w:ascii="Rockwell" w:hAnsi="Rockwell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r w:rsidRPr="00B8459D">
        <w:rPr>
          <w:rFonts w:ascii="Rockwell" w:hAnsi="Rockwell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DEPARTMENT REPORTS:</w:t>
      </w:r>
    </w:p>
    <w:p w14:paraId="022530ED" w14:textId="3D3B56D1" w:rsidR="005F58D2" w:rsidRDefault="005F58D2" w:rsidP="002B3E29">
      <w:pPr>
        <w:spacing w:line="254" w:lineRule="auto"/>
        <w:contextualSpacing/>
        <w:jc w:val="both"/>
        <w:rPr>
          <w:rFonts w:ascii="Rockwell" w:hAnsi="Rockwell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B8459D">
        <w:rPr>
          <w:rFonts w:ascii="Rockwell" w:hAnsi="Rockwell" w:cs="Times New Roman"/>
          <w:b/>
          <w:bCs/>
          <w:i/>
          <w:iCs/>
          <w:kern w:val="0"/>
          <w:sz w:val="24"/>
          <w:szCs w:val="24"/>
          <w14:ligatures w14:val="none"/>
        </w:rPr>
        <w:t>Notice is hereby given that the Council may discuss and/or approve certain actions or expenses presented to the Council during Department Reports.</w:t>
      </w:r>
    </w:p>
    <w:p w14:paraId="4C3A0D07" w14:textId="77777777" w:rsidR="006A6B5A" w:rsidRPr="00B8459D" w:rsidRDefault="006A6B5A" w:rsidP="002B3E29">
      <w:pPr>
        <w:spacing w:line="254" w:lineRule="auto"/>
        <w:contextualSpacing/>
        <w:jc w:val="both"/>
        <w:rPr>
          <w:rFonts w:ascii="Rockwell" w:hAnsi="Rockwell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539CE17E" w14:textId="1F8B3A3B" w:rsidR="00C27238" w:rsidRPr="00B8459D" w:rsidRDefault="009F69EC" w:rsidP="00D562D0">
      <w:pPr>
        <w:pStyle w:val="ListParagraph"/>
        <w:numPr>
          <w:ilvl w:val="0"/>
          <w:numId w:val="5"/>
        </w:numPr>
        <w:rPr>
          <w:rFonts w:ascii="Rockwell" w:hAnsi="Rockwell" w:cs="Times New Roman"/>
          <w:kern w:val="0"/>
          <w:sz w:val="24"/>
          <w:szCs w:val="24"/>
          <w14:ligatures w14:val="none"/>
        </w:rPr>
      </w:pPr>
      <w:r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lastRenderedPageBreak/>
        <w:t>Mayor’s Report</w:t>
      </w:r>
    </w:p>
    <w:p w14:paraId="21203C44" w14:textId="23A6B16E" w:rsidR="00254F56" w:rsidRPr="00B8459D" w:rsidRDefault="00254F56" w:rsidP="00D562D0">
      <w:pPr>
        <w:pStyle w:val="ListParagraph"/>
        <w:numPr>
          <w:ilvl w:val="0"/>
          <w:numId w:val="5"/>
        </w:numPr>
        <w:rPr>
          <w:rFonts w:ascii="Rockwell" w:hAnsi="Rockwell" w:cs="Times New Roman"/>
          <w:kern w:val="0"/>
          <w:sz w:val="24"/>
          <w:szCs w:val="24"/>
          <w14:ligatures w14:val="none"/>
        </w:rPr>
      </w:pPr>
      <w:r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Council Report</w:t>
      </w:r>
    </w:p>
    <w:p w14:paraId="3F5E0B07" w14:textId="6F7DE342" w:rsidR="005F58D2" w:rsidRPr="00B8459D" w:rsidRDefault="005F58D2" w:rsidP="00D562D0">
      <w:pPr>
        <w:pStyle w:val="ListParagraph"/>
        <w:numPr>
          <w:ilvl w:val="0"/>
          <w:numId w:val="5"/>
        </w:numPr>
        <w:rPr>
          <w:rFonts w:ascii="Rockwell" w:hAnsi="Rockwell" w:cs="Times New Roman"/>
          <w:kern w:val="0"/>
          <w:sz w:val="24"/>
          <w:szCs w:val="24"/>
          <w14:ligatures w14:val="none"/>
        </w:rPr>
      </w:pPr>
      <w:r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City Clerk’s Report</w:t>
      </w:r>
      <w:r w:rsidR="00427E55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</w:t>
      </w:r>
    </w:p>
    <w:p w14:paraId="1CEA0D6A" w14:textId="11301F81" w:rsidR="005F58D2" w:rsidRPr="00B8459D" w:rsidRDefault="009F69EC" w:rsidP="008F3E49">
      <w:pPr>
        <w:pStyle w:val="ListParagraph"/>
        <w:numPr>
          <w:ilvl w:val="0"/>
          <w:numId w:val="5"/>
        </w:numPr>
        <w:rPr>
          <w:rFonts w:ascii="Rockwell" w:hAnsi="Rockwell" w:cs="Times New Roman"/>
          <w:kern w:val="0"/>
          <w:sz w:val="24"/>
          <w:szCs w:val="24"/>
          <w14:ligatures w14:val="none"/>
        </w:rPr>
      </w:pPr>
      <w:r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Pol</w:t>
      </w:r>
      <w:r w:rsidR="00E32B95"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ice </w:t>
      </w:r>
      <w:r w:rsidR="002F5F5A"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Department</w:t>
      </w:r>
    </w:p>
    <w:p w14:paraId="41FABE68" w14:textId="22B0885A" w:rsidR="00D50D4D" w:rsidRDefault="00051BF3" w:rsidP="00326753">
      <w:pPr>
        <w:pStyle w:val="ListParagraph"/>
        <w:numPr>
          <w:ilvl w:val="0"/>
          <w:numId w:val="5"/>
        </w:numPr>
        <w:rPr>
          <w:rFonts w:ascii="Rockwell" w:hAnsi="Rockwell" w:cs="Times New Roman"/>
          <w:kern w:val="0"/>
          <w:sz w:val="24"/>
          <w:szCs w:val="24"/>
          <w14:ligatures w14:val="none"/>
        </w:rPr>
      </w:pPr>
      <w:r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Utility Department Report</w:t>
      </w:r>
    </w:p>
    <w:p w14:paraId="78C5B773" w14:textId="4369E138" w:rsidR="00CE6F47" w:rsidRPr="00326753" w:rsidRDefault="00CE6F47" w:rsidP="00326753">
      <w:pPr>
        <w:pStyle w:val="ListParagraph"/>
        <w:numPr>
          <w:ilvl w:val="0"/>
          <w:numId w:val="5"/>
        </w:numPr>
        <w:rPr>
          <w:rFonts w:ascii="Rockwell" w:hAnsi="Rockwell" w:cs="Times New Roman"/>
          <w:kern w:val="0"/>
          <w:sz w:val="24"/>
          <w:szCs w:val="24"/>
          <w14:ligatures w14:val="none"/>
        </w:rPr>
      </w:pPr>
      <w:r>
        <w:rPr>
          <w:rFonts w:ascii="Rockwell" w:hAnsi="Rockwell" w:cs="Times New Roman"/>
          <w:kern w:val="0"/>
          <w:sz w:val="24"/>
          <w:szCs w:val="24"/>
          <w14:ligatures w14:val="none"/>
        </w:rPr>
        <w:t>Library Report</w:t>
      </w:r>
    </w:p>
    <w:p w14:paraId="4311CCC2" w14:textId="09043979" w:rsidR="002B3F34" w:rsidRPr="00B8459D" w:rsidRDefault="008C1A7C" w:rsidP="00BE3FE5">
      <w:pPr>
        <w:spacing w:line="254" w:lineRule="auto"/>
        <w:ind w:left="-360" w:right="-360"/>
        <w:contextualSpacing/>
        <w:jc w:val="both"/>
        <w:rPr>
          <w:rFonts w:ascii="Rockwell" w:hAnsi="Rockwell" w:cs="Times New Roman"/>
          <w:kern w:val="0"/>
          <w:sz w:val="24"/>
          <w:szCs w:val="24"/>
          <w14:ligatures w14:val="none"/>
        </w:rPr>
      </w:pPr>
      <w:r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(These items can be approved w/one motion, a second, and a roll call vote. Questions should be addressed before approval of the consent agenda.  Council may vote to move items to the end of the agenda for further discussion.)</w:t>
      </w:r>
      <w:r w:rsidR="00491EB1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 </w:t>
      </w:r>
    </w:p>
    <w:p w14:paraId="779650DD" w14:textId="77777777" w:rsidR="00C02D72" w:rsidRPr="00B8459D" w:rsidRDefault="00C02D72" w:rsidP="00F51B00">
      <w:pPr>
        <w:spacing w:line="254" w:lineRule="auto"/>
        <w:ind w:left="-360" w:right="-360"/>
        <w:contextualSpacing/>
        <w:jc w:val="both"/>
        <w:rPr>
          <w:rFonts w:ascii="Rockwell" w:hAnsi="Rockwell" w:cs="Times New Roman"/>
          <w:kern w:val="0"/>
          <w:sz w:val="24"/>
          <w:szCs w:val="24"/>
          <w14:ligatures w14:val="none"/>
        </w:rPr>
      </w:pPr>
    </w:p>
    <w:p w14:paraId="175EC6D3" w14:textId="3868E3B1" w:rsidR="00182CEF" w:rsidRPr="00D42354" w:rsidRDefault="00D97BE5" w:rsidP="00D42354">
      <w:pPr>
        <w:spacing w:line="254" w:lineRule="auto"/>
        <w:ind w:left="-360" w:right="-360" w:firstLine="360"/>
        <w:contextualSpacing/>
        <w:jc w:val="both"/>
        <w:rPr>
          <w:rFonts w:ascii="Rockwell" w:hAnsi="Rockwell" w:cs="Times New Roman"/>
          <w:b/>
          <w:bCs/>
          <w:kern w:val="0"/>
          <w:sz w:val="24"/>
          <w:szCs w:val="24"/>
          <w14:ligatures w14:val="none"/>
        </w:rPr>
      </w:pPr>
      <w:r w:rsidRPr="00B8459D">
        <w:rPr>
          <w:rFonts w:ascii="Rockwell" w:hAnsi="Rockwell" w:cs="Times New Roman"/>
          <w:b/>
          <w:bCs/>
          <w:kern w:val="0"/>
          <w:sz w:val="24"/>
          <w:szCs w:val="24"/>
          <w14:ligatures w14:val="none"/>
        </w:rPr>
        <w:t xml:space="preserve">UNFINISHED </w:t>
      </w:r>
      <w:r w:rsidR="00596BAD" w:rsidRPr="00B8459D">
        <w:rPr>
          <w:rFonts w:ascii="Rockwell" w:hAnsi="Rockwell" w:cs="Times New Roman"/>
          <w:b/>
          <w:bCs/>
          <w:kern w:val="0"/>
          <w:sz w:val="24"/>
          <w:szCs w:val="24"/>
          <w14:ligatures w14:val="none"/>
        </w:rPr>
        <w:t>BUSINES</w:t>
      </w:r>
      <w:r w:rsidR="005B3792" w:rsidRPr="00B8459D">
        <w:rPr>
          <w:rFonts w:ascii="Rockwell" w:hAnsi="Rockwell" w:cs="Times New Roman"/>
          <w:b/>
          <w:bCs/>
          <w:kern w:val="0"/>
          <w:sz w:val="24"/>
          <w:szCs w:val="24"/>
          <w14:ligatures w14:val="none"/>
        </w:rPr>
        <w:t>S:</w:t>
      </w:r>
    </w:p>
    <w:p w14:paraId="2C4DB2D4" w14:textId="1B54982D" w:rsidR="00E111E9" w:rsidRDefault="00193BAC" w:rsidP="00193BAC">
      <w:pPr>
        <w:pStyle w:val="ListParagraph"/>
        <w:numPr>
          <w:ilvl w:val="0"/>
          <w:numId w:val="17"/>
        </w:numPr>
        <w:spacing w:line="254" w:lineRule="auto"/>
        <w:ind w:right="-360"/>
        <w:jc w:val="both"/>
        <w:rPr>
          <w:rFonts w:ascii="Rockwell" w:hAnsi="Rockwell" w:cs="Times New Roman"/>
          <w:kern w:val="0"/>
          <w:sz w:val="24"/>
          <w:szCs w:val="24"/>
          <w14:ligatures w14:val="none"/>
        </w:rPr>
      </w:pPr>
      <w:r w:rsidRPr="0006465E">
        <w:rPr>
          <w:rFonts w:ascii="Rockwell" w:hAnsi="Rockwell" w:cs="Times New Roman"/>
          <w:kern w:val="0"/>
          <w:sz w:val="24"/>
          <w:szCs w:val="24"/>
          <w14:ligatures w14:val="none"/>
        </w:rPr>
        <w:t>Com</w:t>
      </w:r>
      <w:r w:rsidRPr="00193BAC">
        <w:rPr>
          <w:rFonts w:ascii="Rockwell" w:hAnsi="Rockwell" w:cs="Times New Roman"/>
          <w:kern w:val="0"/>
          <w:sz w:val="24"/>
          <w:szCs w:val="24"/>
          <w14:ligatures w14:val="none"/>
        </w:rPr>
        <w:t>munity Center estimates</w:t>
      </w:r>
    </w:p>
    <w:p w14:paraId="30BB5F57" w14:textId="273D8072" w:rsidR="00D55051" w:rsidRDefault="00D55051" w:rsidP="00193BAC">
      <w:pPr>
        <w:pStyle w:val="ListParagraph"/>
        <w:numPr>
          <w:ilvl w:val="0"/>
          <w:numId w:val="17"/>
        </w:numPr>
        <w:spacing w:line="254" w:lineRule="auto"/>
        <w:ind w:right="-360"/>
        <w:jc w:val="both"/>
        <w:rPr>
          <w:rFonts w:ascii="Rockwell" w:hAnsi="Rockwell" w:cs="Times New Roman"/>
          <w:kern w:val="0"/>
          <w:sz w:val="24"/>
          <w:szCs w:val="24"/>
          <w14:ligatures w14:val="none"/>
        </w:rPr>
      </w:pPr>
      <w:r>
        <w:rPr>
          <w:rFonts w:ascii="Rockwell" w:hAnsi="Rockwell" w:cs="Times New Roman"/>
          <w:kern w:val="0"/>
          <w:sz w:val="24"/>
          <w:szCs w:val="24"/>
          <w14:ligatures w14:val="none"/>
        </w:rPr>
        <w:t>USDA grant</w:t>
      </w:r>
      <w:r w:rsidR="00D42354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approval</w:t>
      </w:r>
    </w:p>
    <w:p w14:paraId="34611CA8" w14:textId="74E053D1" w:rsidR="00182CEF" w:rsidRDefault="00182CEF" w:rsidP="00193BAC">
      <w:pPr>
        <w:pStyle w:val="ListParagraph"/>
        <w:numPr>
          <w:ilvl w:val="0"/>
          <w:numId w:val="17"/>
        </w:numPr>
        <w:spacing w:line="254" w:lineRule="auto"/>
        <w:ind w:right="-360"/>
        <w:jc w:val="both"/>
        <w:rPr>
          <w:rFonts w:ascii="Rockwell" w:hAnsi="Rockwell" w:cs="Times New Roman"/>
          <w:kern w:val="0"/>
          <w:sz w:val="24"/>
          <w:szCs w:val="24"/>
          <w14:ligatures w14:val="none"/>
        </w:rPr>
      </w:pPr>
      <w:r w:rsidRPr="008E3F02">
        <w:rPr>
          <w:rFonts w:ascii="Rockwell" w:hAnsi="Rockwell" w:cs="Times New Roman"/>
          <w:kern w:val="0"/>
          <w:sz w:val="24"/>
          <w:szCs w:val="24"/>
          <w14:ligatures w14:val="none"/>
        </w:rPr>
        <w:t>Com</w:t>
      </w:r>
      <w:r>
        <w:rPr>
          <w:rFonts w:ascii="Rockwell" w:hAnsi="Rockwell" w:cs="Times New Roman"/>
          <w:kern w:val="0"/>
          <w:sz w:val="24"/>
          <w:szCs w:val="24"/>
          <w14:ligatures w14:val="none"/>
        </w:rPr>
        <w:t>munity/Park camera estimate review</w:t>
      </w:r>
    </w:p>
    <w:p w14:paraId="57732F7B" w14:textId="03B93EEF" w:rsidR="00AD781B" w:rsidRDefault="00AD781B" w:rsidP="00193BAC">
      <w:pPr>
        <w:pStyle w:val="ListParagraph"/>
        <w:numPr>
          <w:ilvl w:val="0"/>
          <w:numId w:val="17"/>
        </w:numPr>
        <w:spacing w:line="254" w:lineRule="auto"/>
        <w:ind w:right="-360"/>
        <w:jc w:val="both"/>
        <w:rPr>
          <w:rFonts w:ascii="Rockwell" w:hAnsi="Rockwell" w:cs="Times New Roman"/>
          <w:kern w:val="0"/>
          <w:sz w:val="24"/>
          <w:szCs w:val="24"/>
          <w14:ligatures w14:val="none"/>
        </w:rPr>
      </w:pPr>
      <w:r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Landfill increase </w:t>
      </w:r>
      <w:r w:rsidR="00302717">
        <w:rPr>
          <w:rFonts w:ascii="Rockwell" w:hAnsi="Rockwell" w:cs="Times New Roman"/>
          <w:kern w:val="0"/>
          <w:sz w:val="24"/>
          <w:szCs w:val="24"/>
          <w14:ligatures w14:val="none"/>
        </w:rPr>
        <w:t>C</w:t>
      </w:r>
      <w:r>
        <w:rPr>
          <w:rFonts w:ascii="Rockwell" w:hAnsi="Rockwell" w:cs="Times New Roman"/>
          <w:kern w:val="0"/>
          <w:sz w:val="24"/>
          <w:szCs w:val="24"/>
          <w14:ligatures w14:val="none"/>
        </w:rPr>
        <w:t>hapter 106</w:t>
      </w:r>
    </w:p>
    <w:p w14:paraId="1DA53C17" w14:textId="3ECA1F02" w:rsidR="00363F4D" w:rsidRPr="00193BAC" w:rsidRDefault="00363F4D" w:rsidP="00193BAC">
      <w:pPr>
        <w:pStyle w:val="ListParagraph"/>
        <w:numPr>
          <w:ilvl w:val="0"/>
          <w:numId w:val="17"/>
        </w:numPr>
        <w:spacing w:line="254" w:lineRule="auto"/>
        <w:ind w:right="-360"/>
        <w:jc w:val="both"/>
        <w:rPr>
          <w:rFonts w:ascii="Rockwell" w:hAnsi="Rockwell" w:cs="Times New Roman"/>
          <w:kern w:val="0"/>
          <w:sz w:val="24"/>
          <w:szCs w:val="24"/>
          <w14:ligatures w14:val="none"/>
        </w:rPr>
      </w:pPr>
      <w:r>
        <w:rPr>
          <w:rFonts w:ascii="Rockwell" w:hAnsi="Rockwell" w:cs="Times New Roman"/>
          <w:kern w:val="0"/>
          <w:sz w:val="24"/>
          <w:szCs w:val="24"/>
          <w14:ligatures w14:val="none"/>
        </w:rPr>
        <w:t>4</w:t>
      </w:r>
      <w:r w:rsidRPr="00363F4D">
        <w:rPr>
          <w:rFonts w:ascii="Rockwell" w:hAnsi="Rockwell" w:cs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Street water lines discussion </w:t>
      </w:r>
    </w:p>
    <w:p w14:paraId="314C9D60" w14:textId="77777777" w:rsidR="00AC08CB" w:rsidRPr="00B8459D" w:rsidRDefault="00AC08CB" w:rsidP="008C1A7C">
      <w:pPr>
        <w:spacing w:line="254" w:lineRule="auto"/>
        <w:contextualSpacing/>
        <w:jc w:val="both"/>
        <w:rPr>
          <w:rFonts w:ascii="Rockwell" w:hAnsi="Rockwell" w:cs="Times New Roman"/>
          <w:kern w:val="0"/>
          <w:sz w:val="24"/>
          <w:szCs w:val="24"/>
          <w14:ligatures w14:val="none"/>
        </w:rPr>
      </w:pPr>
    </w:p>
    <w:p w14:paraId="4F0B890D" w14:textId="53D873EC" w:rsidR="008C6340" w:rsidRPr="00A41370" w:rsidRDefault="008C1A7C" w:rsidP="00A41370">
      <w:pPr>
        <w:spacing w:line="254" w:lineRule="auto"/>
        <w:contextualSpacing/>
        <w:jc w:val="both"/>
        <w:rPr>
          <w:rFonts w:ascii="Rockwell" w:hAnsi="Rockwell" w:cs="Times New Roman"/>
          <w:b/>
          <w:bCs/>
          <w:caps/>
          <w:kern w:val="0"/>
          <w:sz w:val="24"/>
          <w:szCs w:val="24"/>
          <w14:ligatures w14:val="none"/>
        </w:rPr>
      </w:pPr>
      <w:r w:rsidRPr="00B8459D">
        <w:rPr>
          <w:rFonts w:ascii="Rockwell" w:hAnsi="Rockwell" w:cs="Times New Roman"/>
          <w:b/>
          <w:bCs/>
          <w:caps/>
          <w:kern w:val="0"/>
          <w:sz w:val="24"/>
          <w:szCs w:val="24"/>
          <w14:ligatures w14:val="none"/>
        </w:rPr>
        <w:t>new business:</w:t>
      </w:r>
    </w:p>
    <w:p w14:paraId="666B1FE2" w14:textId="77777777" w:rsidR="009F0F7B" w:rsidRDefault="009F0F7B" w:rsidP="00647CD6">
      <w:pPr>
        <w:spacing w:line="254" w:lineRule="auto"/>
        <w:contextualSpacing/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</w:pPr>
    </w:p>
    <w:p w14:paraId="73C15A2A" w14:textId="3B985BE7" w:rsidR="00BE1E76" w:rsidRDefault="00D55051" w:rsidP="00AE52E4">
      <w:pPr>
        <w:numPr>
          <w:ilvl w:val="0"/>
          <w:numId w:val="12"/>
        </w:numPr>
        <w:spacing w:line="254" w:lineRule="auto"/>
        <w:ind w:left="0" w:firstLine="0"/>
        <w:contextualSpacing/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  <w:t>Building permit 551 Edwin Place</w:t>
      </w:r>
    </w:p>
    <w:p w14:paraId="412FE9C3" w14:textId="7DC41535" w:rsidR="00787634" w:rsidRDefault="00787634" w:rsidP="00AE52E4">
      <w:pPr>
        <w:numPr>
          <w:ilvl w:val="0"/>
          <w:numId w:val="12"/>
        </w:numPr>
        <w:spacing w:line="254" w:lineRule="auto"/>
        <w:ind w:left="0" w:firstLine="0"/>
        <w:contextualSpacing/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  <w:t>Building permit 204 Maple St</w:t>
      </w:r>
    </w:p>
    <w:p w14:paraId="5019AD83" w14:textId="7216FE69" w:rsidR="00182CEF" w:rsidRDefault="00182CEF" w:rsidP="00AE52E4">
      <w:pPr>
        <w:numPr>
          <w:ilvl w:val="0"/>
          <w:numId w:val="12"/>
        </w:numPr>
        <w:spacing w:line="254" w:lineRule="auto"/>
        <w:ind w:left="0" w:firstLine="0"/>
        <w:contextualSpacing/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  <w:t xml:space="preserve">Burn Variance </w:t>
      </w:r>
      <w:r w:rsidR="00867F50"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  <w:t>511 7</w:t>
      </w:r>
      <w:r w:rsidR="00867F50" w:rsidRPr="00867F50">
        <w:rPr>
          <w:rFonts w:ascii="Rockwell" w:hAnsi="Rockwell" w:cs="Times New Roman"/>
          <w:kern w:val="0"/>
          <w:sz w:val="24"/>
          <w:szCs w:val="24"/>
          <w:shd w:val="clear" w:color="auto" w:fill="FFFFFF"/>
          <w:vertAlign w:val="superscript"/>
          <w14:ligatures w14:val="none"/>
        </w:rPr>
        <w:t>th</w:t>
      </w:r>
      <w:r w:rsidR="00867F50"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  <w:t xml:space="preserve"> St</w:t>
      </w:r>
    </w:p>
    <w:p w14:paraId="776F5136" w14:textId="5BC6DB6B" w:rsidR="001B40ED" w:rsidRDefault="001B40ED" w:rsidP="00AE52E4">
      <w:pPr>
        <w:numPr>
          <w:ilvl w:val="0"/>
          <w:numId w:val="12"/>
        </w:numPr>
        <w:spacing w:line="254" w:lineRule="auto"/>
        <w:ind w:left="0" w:firstLine="0"/>
        <w:contextualSpacing/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  <w:t>Tobacco license renewal 304 Washington</w:t>
      </w:r>
    </w:p>
    <w:p w14:paraId="60AD33D8" w14:textId="6792DF1F" w:rsidR="00444C37" w:rsidRDefault="00496E52" w:rsidP="00867F50">
      <w:pPr>
        <w:numPr>
          <w:ilvl w:val="0"/>
          <w:numId w:val="12"/>
        </w:numPr>
        <w:spacing w:line="254" w:lineRule="auto"/>
        <w:ind w:left="0" w:firstLine="0"/>
        <w:contextualSpacing/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  <w:t xml:space="preserve">Sewer loan compliance audit. </w:t>
      </w:r>
    </w:p>
    <w:p w14:paraId="2E141045" w14:textId="51152D03" w:rsidR="00867F50" w:rsidRPr="00867F50" w:rsidRDefault="00867F50" w:rsidP="00867F50">
      <w:pPr>
        <w:numPr>
          <w:ilvl w:val="0"/>
          <w:numId w:val="12"/>
        </w:numPr>
        <w:spacing w:line="254" w:lineRule="auto"/>
        <w:ind w:left="0" w:firstLine="0"/>
        <w:contextualSpacing/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  <w:t xml:space="preserve">Yearly audit intention </w:t>
      </w:r>
      <w:r w:rsidR="008E3F02"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  <w:t xml:space="preserve">for </w:t>
      </w:r>
      <w:r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  <w:t>State Auditor</w:t>
      </w:r>
    </w:p>
    <w:p w14:paraId="41667D82" w14:textId="041852B8" w:rsidR="006446FC" w:rsidRPr="00363F4D" w:rsidRDefault="00444C37" w:rsidP="00363F4D">
      <w:pPr>
        <w:numPr>
          <w:ilvl w:val="0"/>
          <w:numId w:val="12"/>
        </w:numPr>
        <w:spacing w:line="254" w:lineRule="auto"/>
        <w:ind w:left="0" w:firstLine="0"/>
        <w:contextualSpacing/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  <w:t>Encroachment agreement</w:t>
      </w:r>
      <w:r w:rsidR="00496E52"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  <w:t>discuss</w:t>
      </w:r>
      <w:r w:rsidR="000C48B5"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  <w:t xml:space="preserve">ion </w:t>
      </w:r>
    </w:p>
    <w:p w14:paraId="5C4F57F2" w14:textId="45BBC857" w:rsidR="008C1A7C" w:rsidRPr="00B8459D" w:rsidRDefault="008C1A7C" w:rsidP="00306C0A">
      <w:pPr>
        <w:numPr>
          <w:ilvl w:val="0"/>
          <w:numId w:val="12"/>
        </w:numPr>
        <w:spacing w:line="254" w:lineRule="auto"/>
        <w:ind w:left="0" w:firstLine="0"/>
        <w:contextualSpacing/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</w:pPr>
      <w:r w:rsidRPr="00B8459D">
        <w:rPr>
          <w:rFonts w:ascii="Rockwell" w:hAnsi="Rockwell" w:cs="Times New Roman"/>
          <w:kern w:val="0"/>
          <w:sz w:val="24"/>
          <w:szCs w:val="24"/>
          <w:shd w:val="clear" w:color="auto" w:fill="FFFFFF"/>
          <w14:ligatures w14:val="none"/>
        </w:rPr>
        <w:t>Discuss and Act on any matter pulled from the Consent Agenda</w:t>
      </w:r>
    </w:p>
    <w:p w14:paraId="6BB22B0A" w14:textId="6E0E5CF2" w:rsidR="008C1A7C" w:rsidRPr="00B8459D" w:rsidRDefault="008C1A7C" w:rsidP="00306C0A">
      <w:pPr>
        <w:numPr>
          <w:ilvl w:val="0"/>
          <w:numId w:val="12"/>
        </w:numPr>
        <w:spacing w:after="0" w:line="240" w:lineRule="auto"/>
        <w:ind w:left="0" w:firstLine="0"/>
        <w:contextualSpacing/>
        <w:rPr>
          <w:rFonts w:ascii="Rockwell" w:hAnsi="Rockwell" w:cs="Times New Roman"/>
          <w:kern w:val="0"/>
          <w:sz w:val="24"/>
          <w:szCs w:val="24"/>
          <w14:ligatures w14:val="none"/>
        </w:rPr>
      </w:pPr>
      <w:r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Items to be placed on Next Regular Meeting Agenda</w:t>
      </w:r>
    </w:p>
    <w:p w14:paraId="201CBE49" w14:textId="1EC475FF" w:rsidR="00876F01" w:rsidRPr="00B8459D" w:rsidRDefault="00876F01" w:rsidP="00306C0A">
      <w:pPr>
        <w:numPr>
          <w:ilvl w:val="0"/>
          <w:numId w:val="12"/>
        </w:numPr>
        <w:spacing w:after="0" w:line="240" w:lineRule="auto"/>
        <w:ind w:left="0" w:firstLine="0"/>
        <w:contextualSpacing/>
        <w:rPr>
          <w:rFonts w:ascii="Rockwell" w:hAnsi="Rockwell" w:cs="Times New Roman"/>
          <w:kern w:val="0"/>
          <w:sz w:val="24"/>
          <w:szCs w:val="24"/>
          <w14:ligatures w14:val="none"/>
        </w:rPr>
      </w:pPr>
      <w:r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Next regular council meeting is</w:t>
      </w:r>
      <w:r w:rsidR="009D6BDC"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</w:t>
      </w:r>
      <w:r w:rsidR="00BD2BF3">
        <w:rPr>
          <w:rFonts w:ascii="Rockwell" w:hAnsi="Rockwell" w:cs="Times New Roman"/>
          <w:kern w:val="0"/>
          <w:sz w:val="24"/>
          <w:szCs w:val="24"/>
          <w14:ligatures w14:val="none"/>
        </w:rPr>
        <w:t>J</w:t>
      </w:r>
      <w:r w:rsidR="007709DA">
        <w:rPr>
          <w:rFonts w:ascii="Rockwell" w:hAnsi="Rockwell" w:cs="Times New Roman"/>
          <w:kern w:val="0"/>
          <w:sz w:val="24"/>
          <w:szCs w:val="24"/>
          <w14:ligatures w14:val="none"/>
        </w:rPr>
        <w:t>une 9</w:t>
      </w:r>
      <w:r w:rsidR="006B0746"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, 202</w:t>
      </w:r>
      <w:r w:rsidR="00CB172D">
        <w:rPr>
          <w:rFonts w:ascii="Rockwell" w:hAnsi="Rockwell" w:cs="Times New Roman"/>
          <w:kern w:val="0"/>
          <w:sz w:val="24"/>
          <w:szCs w:val="24"/>
          <w14:ligatures w14:val="none"/>
        </w:rPr>
        <w:t>6</w:t>
      </w:r>
      <w:r w:rsidR="006B0746"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.</w:t>
      </w:r>
    </w:p>
    <w:p w14:paraId="48F46574" w14:textId="75321F91" w:rsidR="008C1A7C" w:rsidRPr="00B8459D" w:rsidRDefault="008C1A7C" w:rsidP="00306C0A">
      <w:pPr>
        <w:pStyle w:val="ListParagraph"/>
        <w:numPr>
          <w:ilvl w:val="0"/>
          <w:numId w:val="12"/>
        </w:numPr>
        <w:spacing w:after="0"/>
        <w:ind w:hanging="720"/>
        <w:rPr>
          <w:rFonts w:ascii="Rockwell" w:hAnsi="Rockwell" w:cs="Times New Roman"/>
          <w:kern w:val="0"/>
          <w:sz w:val="24"/>
          <w:szCs w:val="24"/>
          <w14:ligatures w14:val="none"/>
        </w:rPr>
      </w:pPr>
      <w:r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Closing Public Forum - Public input is welcome at our meetings. The council imposes a limit of </w:t>
      </w:r>
      <w:r w:rsidR="005C4EF2"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three</w:t>
      </w:r>
      <w:r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 xml:space="preserve"> minutes per speaker. </w:t>
      </w:r>
    </w:p>
    <w:p w14:paraId="03CB54AA" w14:textId="7693CF45" w:rsidR="006B3197" w:rsidRPr="00B8459D" w:rsidRDefault="008C1A7C" w:rsidP="006B3197">
      <w:pPr>
        <w:spacing w:line="254" w:lineRule="auto"/>
        <w:jc w:val="both"/>
        <w:rPr>
          <w:rFonts w:ascii="Rockwell" w:hAnsi="Rockwell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B8459D">
        <w:rPr>
          <w:rFonts w:ascii="Rockwell" w:hAnsi="Rockwell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Notice is hereby given that the Council may review and amend or revise Council action taken on other agenda items previously </w:t>
      </w:r>
      <w:r w:rsidR="00F51B00" w:rsidRPr="00B8459D">
        <w:rPr>
          <w:rFonts w:ascii="Rockwell" w:hAnsi="Rockwell" w:cs="Times New Roman"/>
          <w:b/>
          <w:bCs/>
          <w:i/>
          <w:iCs/>
          <w:kern w:val="0"/>
          <w:sz w:val="24"/>
          <w:szCs w:val="24"/>
          <w14:ligatures w14:val="none"/>
        </w:rPr>
        <w:t>discussed based on Public Input received during the Closing Public Forum</w:t>
      </w:r>
      <w:r w:rsidRPr="00B8459D">
        <w:rPr>
          <w:rFonts w:ascii="Rockwell" w:hAnsi="Rockwell" w:cs="Times New Roman"/>
          <w:b/>
          <w:bCs/>
          <w:i/>
          <w:iCs/>
          <w:kern w:val="0"/>
          <w:sz w:val="24"/>
          <w:szCs w:val="24"/>
          <w14:ligatures w14:val="none"/>
        </w:rPr>
        <w:t>.</w:t>
      </w:r>
    </w:p>
    <w:p w14:paraId="6941EDD4" w14:textId="09E46EB0" w:rsidR="008C1A7C" w:rsidRPr="00B8459D" w:rsidRDefault="008C1A7C" w:rsidP="00306C0A">
      <w:pPr>
        <w:numPr>
          <w:ilvl w:val="0"/>
          <w:numId w:val="12"/>
        </w:numPr>
        <w:spacing w:line="254" w:lineRule="auto"/>
        <w:ind w:left="0" w:firstLine="0"/>
        <w:contextualSpacing/>
        <w:rPr>
          <w:rFonts w:ascii="Rockwell" w:hAnsi="Rockwell" w:cs="Times New Roman"/>
          <w:kern w:val="0"/>
          <w:sz w:val="24"/>
          <w:szCs w:val="24"/>
          <w14:ligatures w14:val="none"/>
        </w:rPr>
      </w:pPr>
      <w:r w:rsidRPr="00B8459D">
        <w:rPr>
          <w:rFonts w:ascii="Rockwell" w:hAnsi="Rockwell" w:cs="Times New Roman"/>
          <w:kern w:val="0"/>
          <w:sz w:val="24"/>
          <w:szCs w:val="24"/>
          <w14:ligatures w14:val="none"/>
        </w:rPr>
        <w:t>Adjournment</w:t>
      </w:r>
    </w:p>
    <w:p w14:paraId="08E2846E" w14:textId="77777777" w:rsidR="00BE731A" w:rsidRDefault="00BE731A" w:rsidP="00BE731A">
      <w:pPr>
        <w:rPr>
          <w:rFonts w:ascii="Rockwell" w:hAnsi="Rockwell"/>
          <w:sz w:val="30"/>
          <w:szCs w:val="30"/>
        </w:rPr>
      </w:pPr>
    </w:p>
    <w:p w14:paraId="7A0EE70C" w14:textId="77777777" w:rsidR="009B282A" w:rsidRDefault="009B282A" w:rsidP="00BE731A">
      <w:pPr>
        <w:rPr>
          <w:rFonts w:ascii="Rockwell" w:hAnsi="Rockwell"/>
          <w:sz w:val="30"/>
          <w:szCs w:val="30"/>
        </w:rPr>
      </w:pPr>
    </w:p>
    <w:p w14:paraId="516D7C9B" w14:textId="77777777" w:rsidR="009B282A" w:rsidRDefault="009B282A" w:rsidP="00BE731A">
      <w:pPr>
        <w:rPr>
          <w:rFonts w:ascii="Rockwell" w:hAnsi="Rockwell"/>
          <w:sz w:val="30"/>
          <w:szCs w:val="30"/>
        </w:rPr>
      </w:pPr>
    </w:p>
    <w:p w14:paraId="1D0F1C4B" w14:textId="77777777" w:rsidR="009B282A" w:rsidRDefault="009B282A" w:rsidP="00BE731A">
      <w:pPr>
        <w:rPr>
          <w:rFonts w:ascii="Rockwell" w:hAnsi="Rockwell"/>
          <w:sz w:val="30"/>
          <w:szCs w:val="30"/>
        </w:rPr>
      </w:pPr>
    </w:p>
    <w:p w14:paraId="5F8D59A6" w14:textId="77777777" w:rsidR="009B282A" w:rsidRDefault="009B282A" w:rsidP="00BE731A">
      <w:pPr>
        <w:rPr>
          <w:rFonts w:ascii="Rockwell" w:hAnsi="Rockwell"/>
          <w:sz w:val="30"/>
          <w:szCs w:val="30"/>
        </w:rPr>
      </w:pPr>
    </w:p>
    <w:p w14:paraId="5D29210A" w14:textId="0FC9B411" w:rsidR="009B282A" w:rsidRPr="009B282A" w:rsidRDefault="009B282A" w:rsidP="009B282A">
      <w:pPr>
        <w:jc w:val="right"/>
        <w:rPr>
          <w:rFonts w:ascii="Rockwell" w:hAnsi="Rockwell"/>
        </w:rPr>
      </w:pPr>
      <w:r>
        <w:rPr>
          <w:rFonts w:ascii="Rockwell" w:hAnsi="Rockwell"/>
          <w:sz w:val="30"/>
          <w:szCs w:val="30"/>
        </w:rPr>
        <w:tab/>
      </w:r>
      <w:r>
        <w:rPr>
          <w:rFonts w:ascii="Rockwell" w:hAnsi="Rockwell"/>
          <w:sz w:val="30"/>
          <w:szCs w:val="30"/>
        </w:rPr>
        <w:tab/>
      </w:r>
      <w:r>
        <w:rPr>
          <w:rFonts w:ascii="Rockwell" w:hAnsi="Rockwell"/>
          <w:sz w:val="30"/>
          <w:szCs w:val="30"/>
        </w:rPr>
        <w:tab/>
      </w:r>
      <w:r>
        <w:rPr>
          <w:rFonts w:ascii="Rockwell" w:hAnsi="Rockwell"/>
          <w:sz w:val="30"/>
          <w:szCs w:val="30"/>
        </w:rPr>
        <w:tab/>
      </w:r>
      <w:r>
        <w:rPr>
          <w:rFonts w:ascii="Rockwell" w:hAnsi="Rockwell"/>
          <w:sz w:val="30"/>
          <w:szCs w:val="30"/>
        </w:rPr>
        <w:tab/>
      </w:r>
      <w:r>
        <w:rPr>
          <w:rFonts w:ascii="Rockwell" w:hAnsi="Rockwell"/>
          <w:sz w:val="30"/>
          <w:szCs w:val="30"/>
        </w:rPr>
        <w:tab/>
      </w:r>
      <w:r>
        <w:rPr>
          <w:rFonts w:ascii="Rockwell" w:hAnsi="Rockwell"/>
          <w:sz w:val="30"/>
          <w:szCs w:val="30"/>
        </w:rPr>
        <w:tab/>
      </w:r>
      <w:r>
        <w:rPr>
          <w:rFonts w:ascii="Rockwell" w:hAnsi="Rockwell"/>
          <w:sz w:val="30"/>
          <w:szCs w:val="30"/>
        </w:rPr>
        <w:tab/>
      </w:r>
      <w:r w:rsidRPr="009B282A">
        <w:rPr>
          <w:rFonts w:ascii="Rockwell" w:hAnsi="Rockwell"/>
          <w:highlight w:val="yellow"/>
        </w:rPr>
        <w:t>Posted 5/11/26 1</w:t>
      </w:r>
      <w:r w:rsidR="000C2D4F">
        <w:rPr>
          <w:rFonts w:ascii="Rockwell" w:hAnsi="Rockwell"/>
          <w:highlight w:val="yellow"/>
        </w:rPr>
        <w:t>1</w:t>
      </w:r>
      <w:r w:rsidRPr="009B282A">
        <w:rPr>
          <w:rFonts w:ascii="Rockwell" w:hAnsi="Rockwell"/>
          <w:highlight w:val="yellow"/>
        </w:rPr>
        <w:t xml:space="preserve"> am</w:t>
      </w:r>
      <w:r w:rsidRPr="009B282A">
        <w:rPr>
          <w:rFonts w:ascii="Rockwell" w:hAnsi="Rockwell"/>
        </w:rPr>
        <w:t xml:space="preserve"> </w:t>
      </w:r>
    </w:p>
    <w:sectPr w:rsidR="009B282A" w:rsidRPr="009B282A" w:rsidSect="007B3F40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000"/>
    <w:multiLevelType w:val="hybridMultilevel"/>
    <w:tmpl w:val="392E0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2ED9"/>
    <w:multiLevelType w:val="hybridMultilevel"/>
    <w:tmpl w:val="333CD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64B7"/>
    <w:multiLevelType w:val="hybridMultilevel"/>
    <w:tmpl w:val="37C02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7BB8"/>
    <w:multiLevelType w:val="hybridMultilevel"/>
    <w:tmpl w:val="79C2647A"/>
    <w:lvl w:ilvl="0" w:tplc="0130D4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61E16"/>
    <w:multiLevelType w:val="hybridMultilevel"/>
    <w:tmpl w:val="30BE7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B5325"/>
    <w:multiLevelType w:val="hybridMultilevel"/>
    <w:tmpl w:val="31FAAD12"/>
    <w:lvl w:ilvl="0" w:tplc="A840477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4F27FD1"/>
    <w:multiLevelType w:val="hybridMultilevel"/>
    <w:tmpl w:val="DBA02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915F5"/>
    <w:multiLevelType w:val="hybridMultilevel"/>
    <w:tmpl w:val="147AD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33398"/>
    <w:multiLevelType w:val="hybridMultilevel"/>
    <w:tmpl w:val="7E8C2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973BE"/>
    <w:multiLevelType w:val="hybridMultilevel"/>
    <w:tmpl w:val="34C02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65D8"/>
    <w:multiLevelType w:val="hybridMultilevel"/>
    <w:tmpl w:val="8B305348"/>
    <w:lvl w:ilvl="0" w:tplc="D7488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8803F3"/>
    <w:multiLevelType w:val="hybridMultilevel"/>
    <w:tmpl w:val="A036E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47039"/>
    <w:multiLevelType w:val="hybridMultilevel"/>
    <w:tmpl w:val="605E6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90080"/>
    <w:multiLevelType w:val="hybridMultilevel"/>
    <w:tmpl w:val="2856C150"/>
    <w:lvl w:ilvl="0" w:tplc="8CB819EE">
      <w:start w:val="1"/>
      <w:numFmt w:val="decimal"/>
      <w:lvlText w:val="%1."/>
      <w:lvlJc w:val="left"/>
      <w:pPr>
        <w:ind w:left="10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96FAF"/>
    <w:multiLevelType w:val="hybridMultilevel"/>
    <w:tmpl w:val="EF74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124E8"/>
    <w:multiLevelType w:val="hybridMultilevel"/>
    <w:tmpl w:val="7E8C2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95632">
    <w:abstractNumId w:val="10"/>
  </w:num>
  <w:num w:numId="2" w16cid:durableId="1736120769">
    <w:abstractNumId w:val="6"/>
  </w:num>
  <w:num w:numId="3" w16cid:durableId="188644156">
    <w:abstractNumId w:val="4"/>
  </w:num>
  <w:num w:numId="4" w16cid:durableId="1248273912">
    <w:abstractNumId w:val="5"/>
  </w:num>
  <w:num w:numId="5" w16cid:durableId="245502191">
    <w:abstractNumId w:val="8"/>
  </w:num>
  <w:num w:numId="6" w16cid:durableId="2136412397">
    <w:abstractNumId w:val="2"/>
  </w:num>
  <w:num w:numId="7" w16cid:durableId="853033322">
    <w:abstractNumId w:val="9"/>
  </w:num>
  <w:num w:numId="8" w16cid:durableId="461462230">
    <w:abstractNumId w:val="0"/>
  </w:num>
  <w:num w:numId="9" w16cid:durableId="658458649">
    <w:abstractNumId w:val="7"/>
  </w:num>
  <w:num w:numId="10" w16cid:durableId="2059668575">
    <w:abstractNumId w:val="11"/>
  </w:num>
  <w:num w:numId="11" w16cid:durableId="686758129">
    <w:abstractNumId w:val="1"/>
  </w:num>
  <w:num w:numId="12" w16cid:durableId="373581991">
    <w:abstractNumId w:val="3"/>
  </w:num>
  <w:num w:numId="13" w16cid:durableId="390271879">
    <w:abstractNumId w:val="15"/>
  </w:num>
  <w:num w:numId="14" w16cid:durableId="15256314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3540712">
    <w:abstractNumId w:val="13"/>
  </w:num>
  <w:num w:numId="16" w16cid:durableId="507406327">
    <w:abstractNumId w:val="12"/>
  </w:num>
  <w:num w:numId="17" w16cid:durableId="20313013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1A"/>
    <w:rsid w:val="00007D8C"/>
    <w:rsid w:val="00010BC8"/>
    <w:rsid w:val="000120AD"/>
    <w:rsid w:val="00013A92"/>
    <w:rsid w:val="0001432F"/>
    <w:rsid w:val="00014B09"/>
    <w:rsid w:val="000164B1"/>
    <w:rsid w:val="00021206"/>
    <w:rsid w:val="000213AD"/>
    <w:rsid w:val="000231AB"/>
    <w:rsid w:val="0002323A"/>
    <w:rsid w:val="00025577"/>
    <w:rsid w:val="0003177A"/>
    <w:rsid w:val="000318E9"/>
    <w:rsid w:val="00034C42"/>
    <w:rsid w:val="00042DF4"/>
    <w:rsid w:val="00043B90"/>
    <w:rsid w:val="000469B7"/>
    <w:rsid w:val="00051BF3"/>
    <w:rsid w:val="000552BB"/>
    <w:rsid w:val="00060295"/>
    <w:rsid w:val="0006163A"/>
    <w:rsid w:val="000618C3"/>
    <w:rsid w:val="00063555"/>
    <w:rsid w:val="0006465E"/>
    <w:rsid w:val="000719C9"/>
    <w:rsid w:val="00071D1C"/>
    <w:rsid w:val="000736DB"/>
    <w:rsid w:val="000738A4"/>
    <w:rsid w:val="00077F8B"/>
    <w:rsid w:val="00092DD0"/>
    <w:rsid w:val="00093F69"/>
    <w:rsid w:val="00094147"/>
    <w:rsid w:val="000A18A0"/>
    <w:rsid w:val="000A2B00"/>
    <w:rsid w:val="000A3C0F"/>
    <w:rsid w:val="000A3F92"/>
    <w:rsid w:val="000A4F1C"/>
    <w:rsid w:val="000A5E2D"/>
    <w:rsid w:val="000A6434"/>
    <w:rsid w:val="000B04EA"/>
    <w:rsid w:val="000B29A4"/>
    <w:rsid w:val="000B3CEC"/>
    <w:rsid w:val="000B4EAE"/>
    <w:rsid w:val="000B7B44"/>
    <w:rsid w:val="000C0227"/>
    <w:rsid w:val="000C1DA8"/>
    <w:rsid w:val="000C2D4F"/>
    <w:rsid w:val="000C2E3F"/>
    <w:rsid w:val="000C34E7"/>
    <w:rsid w:val="000C3B6C"/>
    <w:rsid w:val="000C48B5"/>
    <w:rsid w:val="000C4E8F"/>
    <w:rsid w:val="000C6292"/>
    <w:rsid w:val="000D2741"/>
    <w:rsid w:val="000D74BE"/>
    <w:rsid w:val="000E066A"/>
    <w:rsid w:val="000E1E9D"/>
    <w:rsid w:val="000E2772"/>
    <w:rsid w:val="000E49C4"/>
    <w:rsid w:val="000E5E3C"/>
    <w:rsid w:val="000E61CE"/>
    <w:rsid w:val="000E67BC"/>
    <w:rsid w:val="000F1B93"/>
    <w:rsid w:val="000F2BB5"/>
    <w:rsid w:val="000F3EDC"/>
    <w:rsid w:val="000F43E4"/>
    <w:rsid w:val="000F4BF8"/>
    <w:rsid w:val="000F5167"/>
    <w:rsid w:val="000F6B85"/>
    <w:rsid w:val="00100B9C"/>
    <w:rsid w:val="00101972"/>
    <w:rsid w:val="00103D2F"/>
    <w:rsid w:val="001042BB"/>
    <w:rsid w:val="00104798"/>
    <w:rsid w:val="00104974"/>
    <w:rsid w:val="00106DE5"/>
    <w:rsid w:val="00107DA4"/>
    <w:rsid w:val="00113AAF"/>
    <w:rsid w:val="00127BF7"/>
    <w:rsid w:val="0013346A"/>
    <w:rsid w:val="00134CB6"/>
    <w:rsid w:val="00135087"/>
    <w:rsid w:val="001378E4"/>
    <w:rsid w:val="00140766"/>
    <w:rsid w:val="00141F5D"/>
    <w:rsid w:val="00146073"/>
    <w:rsid w:val="00146C06"/>
    <w:rsid w:val="001523C6"/>
    <w:rsid w:val="001534DE"/>
    <w:rsid w:val="001536E2"/>
    <w:rsid w:val="0015430E"/>
    <w:rsid w:val="00163DB8"/>
    <w:rsid w:val="00167ABB"/>
    <w:rsid w:val="00175CEA"/>
    <w:rsid w:val="00176BD3"/>
    <w:rsid w:val="00177478"/>
    <w:rsid w:val="0018097D"/>
    <w:rsid w:val="00182CEF"/>
    <w:rsid w:val="001832E1"/>
    <w:rsid w:val="00186813"/>
    <w:rsid w:val="0018748E"/>
    <w:rsid w:val="00193BAC"/>
    <w:rsid w:val="001A0CE1"/>
    <w:rsid w:val="001A104B"/>
    <w:rsid w:val="001A1B0D"/>
    <w:rsid w:val="001A348B"/>
    <w:rsid w:val="001A3B27"/>
    <w:rsid w:val="001A42CA"/>
    <w:rsid w:val="001A4516"/>
    <w:rsid w:val="001A58CF"/>
    <w:rsid w:val="001A6278"/>
    <w:rsid w:val="001A7DED"/>
    <w:rsid w:val="001B1226"/>
    <w:rsid w:val="001B1AA7"/>
    <w:rsid w:val="001B1D6E"/>
    <w:rsid w:val="001B40ED"/>
    <w:rsid w:val="001B7325"/>
    <w:rsid w:val="001C021F"/>
    <w:rsid w:val="001C04D5"/>
    <w:rsid w:val="001C234C"/>
    <w:rsid w:val="001C3B3E"/>
    <w:rsid w:val="001C55BE"/>
    <w:rsid w:val="001C6D00"/>
    <w:rsid w:val="001C708F"/>
    <w:rsid w:val="001C7433"/>
    <w:rsid w:val="001D0B7B"/>
    <w:rsid w:val="001D13AD"/>
    <w:rsid w:val="001D606B"/>
    <w:rsid w:val="001D6985"/>
    <w:rsid w:val="001D6E23"/>
    <w:rsid w:val="001D7DFA"/>
    <w:rsid w:val="001E31D4"/>
    <w:rsid w:val="001E531B"/>
    <w:rsid w:val="001E6FF7"/>
    <w:rsid w:val="001F2E90"/>
    <w:rsid w:val="001F40F0"/>
    <w:rsid w:val="001F5C51"/>
    <w:rsid w:val="001F76EC"/>
    <w:rsid w:val="00202D83"/>
    <w:rsid w:val="00203250"/>
    <w:rsid w:val="00207E20"/>
    <w:rsid w:val="002102ED"/>
    <w:rsid w:val="002111DB"/>
    <w:rsid w:val="0021265A"/>
    <w:rsid w:val="002135C8"/>
    <w:rsid w:val="002147F8"/>
    <w:rsid w:val="002160CD"/>
    <w:rsid w:val="00217BCC"/>
    <w:rsid w:val="0022267F"/>
    <w:rsid w:val="00226161"/>
    <w:rsid w:val="00226320"/>
    <w:rsid w:val="00227076"/>
    <w:rsid w:val="0023165C"/>
    <w:rsid w:val="002330E6"/>
    <w:rsid w:val="00240ABA"/>
    <w:rsid w:val="0024201A"/>
    <w:rsid w:val="0024454C"/>
    <w:rsid w:val="00244FC1"/>
    <w:rsid w:val="002507C1"/>
    <w:rsid w:val="002508D9"/>
    <w:rsid w:val="00252F81"/>
    <w:rsid w:val="00253D16"/>
    <w:rsid w:val="00254F56"/>
    <w:rsid w:val="00257407"/>
    <w:rsid w:val="002625F1"/>
    <w:rsid w:val="002659C0"/>
    <w:rsid w:val="00266F98"/>
    <w:rsid w:val="00271157"/>
    <w:rsid w:val="00272D67"/>
    <w:rsid w:val="00273ED9"/>
    <w:rsid w:val="00274658"/>
    <w:rsid w:val="002774A1"/>
    <w:rsid w:val="002828E1"/>
    <w:rsid w:val="00283F29"/>
    <w:rsid w:val="0028784E"/>
    <w:rsid w:val="00287AC2"/>
    <w:rsid w:val="0029397A"/>
    <w:rsid w:val="002A0F58"/>
    <w:rsid w:val="002A229D"/>
    <w:rsid w:val="002A35CA"/>
    <w:rsid w:val="002A6BD6"/>
    <w:rsid w:val="002B2962"/>
    <w:rsid w:val="002B3E29"/>
    <w:rsid w:val="002B3F34"/>
    <w:rsid w:val="002C149A"/>
    <w:rsid w:val="002C2E85"/>
    <w:rsid w:val="002C6AA9"/>
    <w:rsid w:val="002D0151"/>
    <w:rsid w:val="002D0E9D"/>
    <w:rsid w:val="002D121F"/>
    <w:rsid w:val="002D1A08"/>
    <w:rsid w:val="002D6AB9"/>
    <w:rsid w:val="002E0042"/>
    <w:rsid w:val="002E032D"/>
    <w:rsid w:val="002E5F6C"/>
    <w:rsid w:val="002F5066"/>
    <w:rsid w:val="002F5F5A"/>
    <w:rsid w:val="00300B98"/>
    <w:rsid w:val="003021F3"/>
    <w:rsid w:val="00302717"/>
    <w:rsid w:val="00302E7D"/>
    <w:rsid w:val="00306C0A"/>
    <w:rsid w:val="0031179E"/>
    <w:rsid w:val="00311BC3"/>
    <w:rsid w:val="00315FC7"/>
    <w:rsid w:val="00316192"/>
    <w:rsid w:val="00321539"/>
    <w:rsid w:val="003217F1"/>
    <w:rsid w:val="003235BA"/>
    <w:rsid w:val="00324C37"/>
    <w:rsid w:val="00326753"/>
    <w:rsid w:val="00331159"/>
    <w:rsid w:val="00334420"/>
    <w:rsid w:val="0033498D"/>
    <w:rsid w:val="00340495"/>
    <w:rsid w:val="00340D72"/>
    <w:rsid w:val="0034417B"/>
    <w:rsid w:val="00346F86"/>
    <w:rsid w:val="00347E9C"/>
    <w:rsid w:val="0035043E"/>
    <w:rsid w:val="00350601"/>
    <w:rsid w:val="00351902"/>
    <w:rsid w:val="00356599"/>
    <w:rsid w:val="003568A4"/>
    <w:rsid w:val="00363EFD"/>
    <w:rsid w:val="00363F4D"/>
    <w:rsid w:val="00364DE8"/>
    <w:rsid w:val="00367F91"/>
    <w:rsid w:val="003713CD"/>
    <w:rsid w:val="00372E41"/>
    <w:rsid w:val="003736E8"/>
    <w:rsid w:val="00374A46"/>
    <w:rsid w:val="0037536F"/>
    <w:rsid w:val="00376DEC"/>
    <w:rsid w:val="00377BFE"/>
    <w:rsid w:val="003808B6"/>
    <w:rsid w:val="00380964"/>
    <w:rsid w:val="00380B7C"/>
    <w:rsid w:val="00381294"/>
    <w:rsid w:val="0038256B"/>
    <w:rsid w:val="003904B1"/>
    <w:rsid w:val="00392C07"/>
    <w:rsid w:val="00395619"/>
    <w:rsid w:val="00395B70"/>
    <w:rsid w:val="003976E5"/>
    <w:rsid w:val="003A0106"/>
    <w:rsid w:val="003A160F"/>
    <w:rsid w:val="003A1997"/>
    <w:rsid w:val="003A43BB"/>
    <w:rsid w:val="003A6355"/>
    <w:rsid w:val="003B1813"/>
    <w:rsid w:val="003B3416"/>
    <w:rsid w:val="003B3AF3"/>
    <w:rsid w:val="003B5329"/>
    <w:rsid w:val="003C3C75"/>
    <w:rsid w:val="003C5F2D"/>
    <w:rsid w:val="003C683F"/>
    <w:rsid w:val="003D2599"/>
    <w:rsid w:val="003D49A2"/>
    <w:rsid w:val="003E0D17"/>
    <w:rsid w:val="003E0EA3"/>
    <w:rsid w:val="003E43AC"/>
    <w:rsid w:val="003E51AA"/>
    <w:rsid w:val="003E539D"/>
    <w:rsid w:val="003F0614"/>
    <w:rsid w:val="003F0905"/>
    <w:rsid w:val="003F1741"/>
    <w:rsid w:val="003F1C68"/>
    <w:rsid w:val="003F24F6"/>
    <w:rsid w:val="003F26C3"/>
    <w:rsid w:val="003F32B4"/>
    <w:rsid w:val="003F3EEE"/>
    <w:rsid w:val="003F42B0"/>
    <w:rsid w:val="003F50EF"/>
    <w:rsid w:val="00406518"/>
    <w:rsid w:val="00411186"/>
    <w:rsid w:val="00412A5E"/>
    <w:rsid w:val="00413EAA"/>
    <w:rsid w:val="004149B5"/>
    <w:rsid w:val="004166EA"/>
    <w:rsid w:val="00416BC6"/>
    <w:rsid w:val="00422E2B"/>
    <w:rsid w:val="00425C22"/>
    <w:rsid w:val="00427E55"/>
    <w:rsid w:val="00430848"/>
    <w:rsid w:val="00430D94"/>
    <w:rsid w:val="0043101D"/>
    <w:rsid w:val="00431410"/>
    <w:rsid w:val="00436A32"/>
    <w:rsid w:val="00437229"/>
    <w:rsid w:val="00437C52"/>
    <w:rsid w:val="00440F2F"/>
    <w:rsid w:val="0044266D"/>
    <w:rsid w:val="00442CDA"/>
    <w:rsid w:val="00444C37"/>
    <w:rsid w:val="00445332"/>
    <w:rsid w:val="0044629B"/>
    <w:rsid w:val="004468ED"/>
    <w:rsid w:val="00447600"/>
    <w:rsid w:val="00450479"/>
    <w:rsid w:val="004511C1"/>
    <w:rsid w:val="00453A1D"/>
    <w:rsid w:val="00454ECB"/>
    <w:rsid w:val="00455B86"/>
    <w:rsid w:val="00457B45"/>
    <w:rsid w:val="00457EF1"/>
    <w:rsid w:val="0046172E"/>
    <w:rsid w:val="00461F89"/>
    <w:rsid w:val="00462FE0"/>
    <w:rsid w:val="00470C73"/>
    <w:rsid w:val="004714C5"/>
    <w:rsid w:val="0047435D"/>
    <w:rsid w:val="00475A2D"/>
    <w:rsid w:val="004776C3"/>
    <w:rsid w:val="004805A4"/>
    <w:rsid w:val="004809CA"/>
    <w:rsid w:val="00484502"/>
    <w:rsid w:val="00490792"/>
    <w:rsid w:val="00491EB1"/>
    <w:rsid w:val="0049266A"/>
    <w:rsid w:val="00492EF4"/>
    <w:rsid w:val="004930EB"/>
    <w:rsid w:val="004938DD"/>
    <w:rsid w:val="0049682F"/>
    <w:rsid w:val="00496E52"/>
    <w:rsid w:val="00497823"/>
    <w:rsid w:val="00497D93"/>
    <w:rsid w:val="00497DB1"/>
    <w:rsid w:val="004A1138"/>
    <w:rsid w:val="004A11FF"/>
    <w:rsid w:val="004A1872"/>
    <w:rsid w:val="004A23DE"/>
    <w:rsid w:val="004A5FE5"/>
    <w:rsid w:val="004A6042"/>
    <w:rsid w:val="004B00B1"/>
    <w:rsid w:val="004B153B"/>
    <w:rsid w:val="004B335F"/>
    <w:rsid w:val="004B5114"/>
    <w:rsid w:val="004C0F2E"/>
    <w:rsid w:val="004C1404"/>
    <w:rsid w:val="004C59AC"/>
    <w:rsid w:val="004C5FA6"/>
    <w:rsid w:val="004C6063"/>
    <w:rsid w:val="004C7B1A"/>
    <w:rsid w:val="004D01DB"/>
    <w:rsid w:val="004D1301"/>
    <w:rsid w:val="004D17B9"/>
    <w:rsid w:val="004D52DF"/>
    <w:rsid w:val="004D6700"/>
    <w:rsid w:val="004E65DA"/>
    <w:rsid w:val="004F1240"/>
    <w:rsid w:val="004F26FC"/>
    <w:rsid w:val="004F4BAB"/>
    <w:rsid w:val="004F513B"/>
    <w:rsid w:val="004F56FF"/>
    <w:rsid w:val="004F5958"/>
    <w:rsid w:val="004F660F"/>
    <w:rsid w:val="004F6AF1"/>
    <w:rsid w:val="005006A8"/>
    <w:rsid w:val="0050110F"/>
    <w:rsid w:val="005030D5"/>
    <w:rsid w:val="005042B6"/>
    <w:rsid w:val="00506864"/>
    <w:rsid w:val="005100CA"/>
    <w:rsid w:val="00512705"/>
    <w:rsid w:val="00512811"/>
    <w:rsid w:val="005128D4"/>
    <w:rsid w:val="00513BDE"/>
    <w:rsid w:val="005141B7"/>
    <w:rsid w:val="005152BF"/>
    <w:rsid w:val="00516FDF"/>
    <w:rsid w:val="005213B7"/>
    <w:rsid w:val="00521BC4"/>
    <w:rsid w:val="005245D9"/>
    <w:rsid w:val="00524909"/>
    <w:rsid w:val="005278DB"/>
    <w:rsid w:val="00532B3A"/>
    <w:rsid w:val="00535526"/>
    <w:rsid w:val="00535A45"/>
    <w:rsid w:val="00542F7E"/>
    <w:rsid w:val="005439CD"/>
    <w:rsid w:val="00544454"/>
    <w:rsid w:val="005504EE"/>
    <w:rsid w:val="0055072D"/>
    <w:rsid w:val="005527A3"/>
    <w:rsid w:val="00553D6F"/>
    <w:rsid w:val="00553E39"/>
    <w:rsid w:val="00554841"/>
    <w:rsid w:val="00554A76"/>
    <w:rsid w:val="00555065"/>
    <w:rsid w:val="005555B1"/>
    <w:rsid w:val="00555ECD"/>
    <w:rsid w:val="00560DEB"/>
    <w:rsid w:val="00561214"/>
    <w:rsid w:val="005626DB"/>
    <w:rsid w:val="00563820"/>
    <w:rsid w:val="00570D5A"/>
    <w:rsid w:val="00580154"/>
    <w:rsid w:val="00584389"/>
    <w:rsid w:val="00585092"/>
    <w:rsid w:val="00585D6B"/>
    <w:rsid w:val="00586039"/>
    <w:rsid w:val="005863F2"/>
    <w:rsid w:val="00587CCD"/>
    <w:rsid w:val="00587E62"/>
    <w:rsid w:val="00587FAB"/>
    <w:rsid w:val="005902F3"/>
    <w:rsid w:val="00591109"/>
    <w:rsid w:val="00592AA3"/>
    <w:rsid w:val="005950A5"/>
    <w:rsid w:val="005961BF"/>
    <w:rsid w:val="00596BAD"/>
    <w:rsid w:val="00596C93"/>
    <w:rsid w:val="005A2D7E"/>
    <w:rsid w:val="005A4F91"/>
    <w:rsid w:val="005A5F23"/>
    <w:rsid w:val="005A65F2"/>
    <w:rsid w:val="005B0EB0"/>
    <w:rsid w:val="005B2254"/>
    <w:rsid w:val="005B3792"/>
    <w:rsid w:val="005B5D2F"/>
    <w:rsid w:val="005B6859"/>
    <w:rsid w:val="005C0D6E"/>
    <w:rsid w:val="005C3D90"/>
    <w:rsid w:val="005C3EE6"/>
    <w:rsid w:val="005C4259"/>
    <w:rsid w:val="005C4EF2"/>
    <w:rsid w:val="005D3EDD"/>
    <w:rsid w:val="005D47D3"/>
    <w:rsid w:val="005E0E62"/>
    <w:rsid w:val="005E137C"/>
    <w:rsid w:val="005E40E6"/>
    <w:rsid w:val="005E5D53"/>
    <w:rsid w:val="005E6FDC"/>
    <w:rsid w:val="005E754D"/>
    <w:rsid w:val="005F14E3"/>
    <w:rsid w:val="005F38FD"/>
    <w:rsid w:val="005F58D2"/>
    <w:rsid w:val="005F60FD"/>
    <w:rsid w:val="005F6437"/>
    <w:rsid w:val="005F65D8"/>
    <w:rsid w:val="005F77B1"/>
    <w:rsid w:val="00602BC4"/>
    <w:rsid w:val="00602F8E"/>
    <w:rsid w:val="00604245"/>
    <w:rsid w:val="0060799B"/>
    <w:rsid w:val="00607EA8"/>
    <w:rsid w:val="00607ECF"/>
    <w:rsid w:val="00617A16"/>
    <w:rsid w:val="00620D2A"/>
    <w:rsid w:val="006215DA"/>
    <w:rsid w:val="006243E6"/>
    <w:rsid w:val="00627CFC"/>
    <w:rsid w:val="00630219"/>
    <w:rsid w:val="0063506E"/>
    <w:rsid w:val="006366A3"/>
    <w:rsid w:val="00641839"/>
    <w:rsid w:val="00643907"/>
    <w:rsid w:val="00644118"/>
    <w:rsid w:val="006446FC"/>
    <w:rsid w:val="00647CD6"/>
    <w:rsid w:val="00653AAD"/>
    <w:rsid w:val="00653C5B"/>
    <w:rsid w:val="006553BD"/>
    <w:rsid w:val="00655E9E"/>
    <w:rsid w:val="00660E61"/>
    <w:rsid w:val="0066331F"/>
    <w:rsid w:val="00670661"/>
    <w:rsid w:val="00674B6D"/>
    <w:rsid w:val="00677983"/>
    <w:rsid w:val="00677D53"/>
    <w:rsid w:val="00680B7C"/>
    <w:rsid w:val="00682EE3"/>
    <w:rsid w:val="00686963"/>
    <w:rsid w:val="0069256E"/>
    <w:rsid w:val="00695DC9"/>
    <w:rsid w:val="006A2076"/>
    <w:rsid w:val="006A510B"/>
    <w:rsid w:val="006A633C"/>
    <w:rsid w:val="006A65F3"/>
    <w:rsid w:val="006A6B5A"/>
    <w:rsid w:val="006A78D1"/>
    <w:rsid w:val="006B03B7"/>
    <w:rsid w:val="006B0746"/>
    <w:rsid w:val="006B3197"/>
    <w:rsid w:val="006B425E"/>
    <w:rsid w:val="006C2798"/>
    <w:rsid w:val="006C38BA"/>
    <w:rsid w:val="006C4204"/>
    <w:rsid w:val="006C494B"/>
    <w:rsid w:val="006C4DF5"/>
    <w:rsid w:val="006C66C3"/>
    <w:rsid w:val="006C6941"/>
    <w:rsid w:val="006D15BA"/>
    <w:rsid w:val="006D78D6"/>
    <w:rsid w:val="006E09A4"/>
    <w:rsid w:val="006E7215"/>
    <w:rsid w:val="006F0E55"/>
    <w:rsid w:val="006F20E5"/>
    <w:rsid w:val="006F30DF"/>
    <w:rsid w:val="006F39D6"/>
    <w:rsid w:val="006F4061"/>
    <w:rsid w:val="006F5CC2"/>
    <w:rsid w:val="006F6DD0"/>
    <w:rsid w:val="00700819"/>
    <w:rsid w:val="007028D9"/>
    <w:rsid w:val="00703077"/>
    <w:rsid w:val="00704506"/>
    <w:rsid w:val="00706552"/>
    <w:rsid w:val="0071133F"/>
    <w:rsid w:val="007138F5"/>
    <w:rsid w:val="007163C8"/>
    <w:rsid w:val="007205D5"/>
    <w:rsid w:val="007242E1"/>
    <w:rsid w:val="00724390"/>
    <w:rsid w:val="0072511D"/>
    <w:rsid w:val="007274D9"/>
    <w:rsid w:val="00730C3D"/>
    <w:rsid w:val="00731096"/>
    <w:rsid w:val="00732F5A"/>
    <w:rsid w:val="00734AB7"/>
    <w:rsid w:val="0074102C"/>
    <w:rsid w:val="00741A70"/>
    <w:rsid w:val="00742717"/>
    <w:rsid w:val="007476BD"/>
    <w:rsid w:val="00747C98"/>
    <w:rsid w:val="00751874"/>
    <w:rsid w:val="007563D6"/>
    <w:rsid w:val="00756461"/>
    <w:rsid w:val="00757200"/>
    <w:rsid w:val="00757D8D"/>
    <w:rsid w:val="00760EDC"/>
    <w:rsid w:val="00760F83"/>
    <w:rsid w:val="00761233"/>
    <w:rsid w:val="007620A6"/>
    <w:rsid w:val="00762E33"/>
    <w:rsid w:val="0076326E"/>
    <w:rsid w:val="00766F8F"/>
    <w:rsid w:val="007674F2"/>
    <w:rsid w:val="007709DA"/>
    <w:rsid w:val="007729E7"/>
    <w:rsid w:val="00777246"/>
    <w:rsid w:val="007808BE"/>
    <w:rsid w:val="00780DC4"/>
    <w:rsid w:val="00781B7D"/>
    <w:rsid w:val="00783DB0"/>
    <w:rsid w:val="00787634"/>
    <w:rsid w:val="00787D4E"/>
    <w:rsid w:val="007903B6"/>
    <w:rsid w:val="007963D9"/>
    <w:rsid w:val="00797926"/>
    <w:rsid w:val="007A07E0"/>
    <w:rsid w:val="007A0F4A"/>
    <w:rsid w:val="007A2005"/>
    <w:rsid w:val="007A2C5C"/>
    <w:rsid w:val="007A3357"/>
    <w:rsid w:val="007A72E6"/>
    <w:rsid w:val="007B11B9"/>
    <w:rsid w:val="007B3F40"/>
    <w:rsid w:val="007B3F89"/>
    <w:rsid w:val="007B47EA"/>
    <w:rsid w:val="007B4DB6"/>
    <w:rsid w:val="007B518D"/>
    <w:rsid w:val="007C1E66"/>
    <w:rsid w:val="007C3B51"/>
    <w:rsid w:val="007C4895"/>
    <w:rsid w:val="007C551C"/>
    <w:rsid w:val="007C5634"/>
    <w:rsid w:val="007C5D6D"/>
    <w:rsid w:val="007C6530"/>
    <w:rsid w:val="007D0D1E"/>
    <w:rsid w:val="007D6447"/>
    <w:rsid w:val="007E1362"/>
    <w:rsid w:val="007E27E3"/>
    <w:rsid w:val="007E4E31"/>
    <w:rsid w:val="007E65C5"/>
    <w:rsid w:val="007E7A84"/>
    <w:rsid w:val="007F0FE0"/>
    <w:rsid w:val="007F150E"/>
    <w:rsid w:val="007F2565"/>
    <w:rsid w:val="007F2923"/>
    <w:rsid w:val="007F32D2"/>
    <w:rsid w:val="007F5CDD"/>
    <w:rsid w:val="008011CA"/>
    <w:rsid w:val="008033CA"/>
    <w:rsid w:val="00804921"/>
    <w:rsid w:val="00812338"/>
    <w:rsid w:val="00816FFF"/>
    <w:rsid w:val="008207AC"/>
    <w:rsid w:val="00820E8E"/>
    <w:rsid w:val="00821986"/>
    <w:rsid w:val="0082387E"/>
    <w:rsid w:val="00825611"/>
    <w:rsid w:val="00827DF7"/>
    <w:rsid w:val="00832FE5"/>
    <w:rsid w:val="008346F3"/>
    <w:rsid w:val="008360A6"/>
    <w:rsid w:val="00841F0C"/>
    <w:rsid w:val="0084437D"/>
    <w:rsid w:val="00850257"/>
    <w:rsid w:val="00855B55"/>
    <w:rsid w:val="00860D63"/>
    <w:rsid w:val="00862456"/>
    <w:rsid w:val="00864D5C"/>
    <w:rsid w:val="0086622A"/>
    <w:rsid w:val="00866F69"/>
    <w:rsid w:val="00867F50"/>
    <w:rsid w:val="00867FEA"/>
    <w:rsid w:val="008727C9"/>
    <w:rsid w:val="00875F26"/>
    <w:rsid w:val="00876F01"/>
    <w:rsid w:val="008825E5"/>
    <w:rsid w:val="008825F2"/>
    <w:rsid w:val="00882EE5"/>
    <w:rsid w:val="00886BBE"/>
    <w:rsid w:val="00887924"/>
    <w:rsid w:val="008928A5"/>
    <w:rsid w:val="00893BA6"/>
    <w:rsid w:val="0089412C"/>
    <w:rsid w:val="008A0798"/>
    <w:rsid w:val="008A1B50"/>
    <w:rsid w:val="008A39CF"/>
    <w:rsid w:val="008A5A27"/>
    <w:rsid w:val="008B0E7E"/>
    <w:rsid w:val="008B6B57"/>
    <w:rsid w:val="008C1A7C"/>
    <w:rsid w:val="008C1BB8"/>
    <w:rsid w:val="008C30F5"/>
    <w:rsid w:val="008C596D"/>
    <w:rsid w:val="008C5A27"/>
    <w:rsid w:val="008C6340"/>
    <w:rsid w:val="008D26E7"/>
    <w:rsid w:val="008D2D63"/>
    <w:rsid w:val="008D2DD9"/>
    <w:rsid w:val="008D399E"/>
    <w:rsid w:val="008D469A"/>
    <w:rsid w:val="008D4B32"/>
    <w:rsid w:val="008D6F1B"/>
    <w:rsid w:val="008E144D"/>
    <w:rsid w:val="008E2D80"/>
    <w:rsid w:val="008E372B"/>
    <w:rsid w:val="008E3F02"/>
    <w:rsid w:val="008E5F4B"/>
    <w:rsid w:val="008F0AEA"/>
    <w:rsid w:val="008F0E85"/>
    <w:rsid w:val="008F1995"/>
    <w:rsid w:val="008F27CE"/>
    <w:rsid w:val="008F3E49"/>
    <w:rsid w:val="008F7240"/>
    <w:rsid w:val="008F78FF"/>
    <w:rsid w:val="00900722"/>
    <w:rsid w:val="00901411"/>
    <w:rsid w:val="009016F1"/>
    <w:rsid w:val="0090282B"/>
    <w:rsid w:val="009069A9"/>
    <w:rsid w:val="00906F2A"/>
    <w:rsid w:val="00907220"/>
    <w:rsid w:val="009073B0"/>
    <w:rsid w:val="00914BC3"/>
    <w:rsid w:val="00915870"/>
    <w:rsid w:val="009160E2"/>
    <w:rsid w:val="00917F1A"/>
    <w:rsid w:val="00925078"/>
    <w:rsid w:val="00925ECC"/>
    <w:rsid w:val="00927612"/>
    <w:rsid w:val="009303FF"/>
    <w:rsid w:val="00930AA2"/>
    <w:rsid w:val="00930BAB"/>
    <w:rsid w:val="009345C9"/>
    <w:rsid w:val="009378B5"/>
    <w:rsid w:val="00940EA3"/>
    <w:rsid w:val="009505F4"/>
    <w:rsid w:val="00951577"/>
    <w:rsid w:val="00951D82"/>
    <w:rsid w:val="009536B3"/>
    <w:rsid w:val="00954586"/>
    <w:rsid w:val="009573CC"/>
    <w:rsid w:val="00960D80"/>
    <w:rsid w:val="00961CB7"/>
    <w:rsid w:val="00963276"/>
    <w:rsid w:val="009634A0"/>
    <w:rsid w:val="00964319"/>
    <w:rsid w:val="00964C1B"/>
    <w:rsid w:val="00964E8B"/>
    <w:rsid w:val="00964FD6"/>
    <w:rsid w:val="009726C4"/>
    <w:rsid w:val="009750EF"/>
    <w:rsid w:val="00975DF6"/>
    <w:rsid w:val="00976CBA"/>
    <w:rsid w:val="00976DFB"/>
    <w:rsid w:val="0097769E"/>
    <w:rsid w:val="00981A44"/>
    <w:rsid w:val="00981AAC"/>
    <w:rsid w:val="0098242B"/>
    <w:rsid w:val="00982AC3"/>
    <w:rsid w:val="00982C72"/>
    <w:rsid w:val="009833DD"/>
    <w:rsid w:val="009869B4"/>
    <w:rsid w:val="009873C9"/>
    <w:rsid w:val="00990C03"/>
    <w:rsid w:val="00991357"/>
    <w:rsid w:val="00991E15"/>
    <w:rsid w:val="00993D36"/>
    <w:rsid w:val="00994F7B"/>
    <w:rsid w:val="009965DD"/>
    <w:rsid w:val="009A0A94"/>
    <w:rsid w:val="009A3449"/>
    <w:rsid w:val="009A3B64"/>
    <w:rsid w:val="009A3D85"/>
    <w:rsid w:val="009A3DC3"/>
    <w:rsid w:val="009A52BA"/>
    <w:rsid w:val="009A61D0"/>
    <w:rsid w:val="009B04A6"/>
    <w:rsid w:val="009B0EB3"/>
    <w:rsid w:val="009B282A"/>
    <w:rsid w:val="009B3EEC"/>
    <w:rsid w:val="009C12F9"/>
    <w:rsid w:val="009C3E6A"/>
    <w:rsid w:val="009C40CA"/>
    <w:rsid w:val="009C5984"/>
    <w:rsid w:val="009D0D14"/>
    <w:rsid w:val="009D1076"/>
    <w:rsid w:val="009D123D"/>
    <w:rsid w:val="009D1677"/>
    <w:rsid w:val="009D17CA"/>
    <w:rsid w:val="009D6085"/>
    <w:rsid w:val="009D6470"/>
    <w:rsid w:val="009D6982"/>
    <w:rsid w:val="009D6BDC"/>
    <w:rsid w:val="009D75B3"/>
    <w:rsid w:val="009E1CB8"/>
    <w:rsid w:val="009E374D"/>
    <w:rsid w:val="009E4150"/>
    <w:rsid w:val="009E496D"/>
    <w:rsid w:val="009E6F31"/>
    <w:rsid w:val="009F0F7B"/>
    <w:rsid w:val="009F1C9A"/>
    <w:rsid w:val="009F47E9"/>
    <w:rsid w:val="009F69EC"/>
    <w:rsid w:val="009F6F90"/>
    <w:rsid w:val="009F7449"/>
    <w:rsid w:val="009F7BA9"/>
    <w:rsid w:val="00A0129A"/>
    <w:rsid w:val="00A02D06"/>
    <w:rsid w:val="00A037DA"/>
    <w:rsid w:val="00A12CCB"/>
    <w:rsid w:val="00A13957"/>
    <w:rsid w:val="00A13980"/>
    <w:rsid w:val="00A1501C"/>
    <w:rsid w:val="00A15980"/>
    <w:rsid w:val="00A20336"/>
    <w:rsid w:val="00A20672"/>
    <w:rsid w:val="00A206DF"/>
    <w:rsid w:val="00A20B5E"/>
    <w:rsid w:val="00A20EC3"/>
    <w:rsid w:val="00A25C19"/>
    <w:rsid w:val="00A25DC6"/>
    <w:rsid w:val="00A26057"/>
    <w:rsid w:val="00A270BD"/>
    <w:rsid w:val="00A30874"/>
    <w:rsid w:val="00A3380E"/>
    <w:rsid w:val="00A344AF"/>
    <w:rsid w:val="00A4117D"/>
    <w:rsid w:val="00A41370"/>
    <w:rsid w:val="00A427D8"/>
    <w:rsid w:val="00A4408F"/>
    <w:rsid w:val="00A44BA8"/>
    <w:rsid w:val="00A457B8"/>
    <w:rsid w:val="00A45B96"/>
    <w:rsid w:val="00A5178C"/>
    <w:rsid w:val="00A52243"/>
    <w:rsid w:val="00A54850"/>
    <w:rsid w:val="00A57794"/>
    <w:rsid w:val="00A57927"/>
    <w:rsid w:val="00A57C12"/>
    <w:rsid w:val="00A64EDC"/>
    <w:rsid w:val="00A653AF"/>
    <w:rsid w:val="00A71D08"/>
    <w:rsid w:val="00A737A3"/>
    <w:rsid w:val="00A75ADC"/>
    <w:rsid w:val="00A82406"/>
    <w:rsid w:val="00A82ED1"/>
    <w:rsid w:val="00A908B9"/>
    <w:rsid w:val="00A924E6"/>
    <w:rsid w:val="00A93046"/>
    <w:rsid w:val="00A93F07"/>
    <w:rsid w:val="00A95661"/>
    <w:rsid w:val="00A971A8"/>
    <w:rsid w:val="00A97F7D"/>
    <w:rsid w:val="00AA1F88"/>
    <w:rsid w:val="00AA3696"/>
    <w:rsid w:val="00AA4231"/>
    <w:rsid w:val="00AA4F74"/>
    <w:rsid w:val="00AB1F0C"/>
    <w:rsid w:val="00AB2958"/>
    <w:rsid w:val="00AB3153"/>
    <w:rsid w:val="00AB477A"/>
    <w:rsid w:val="00AB51F4"/>
    <w:rsid w:val="00AB5848"/>
    <w:rsid w:val="00AB7A5E"/>
    <w:rsid w:val="00AB7B7C"/>
    <w:rsid w:val="00AB7E23"/>
    <w:rsid w:val="00AC0473"/>
    <w:rsid w:val="00AC08CB"/>
    <w:rsid w:val="00AC0BF9"/>
    <w:rsid w:val="00AC257E"/>
    <w:rsid w:val="00AC50CF"/>
    <w:rsid w:val="00AD1621"/>
    <w:rsid w:val="00AD1EBD"/>
    <w:rsid w:val="00AD47C9"/>
    <w:rsid w:val="00AD660B"/>
    <w:rsid w:val="00AD686F"/>
    <w:rsid w:val="00AD6F65"/>
    <w:rsid w:val="00AD781B"/>
    <w:rsid w:val="00AD7C4C"/>
    <w:rsid w:val="00AE1C9F"/>
    <w:rsid w:val="00AE46AC"/>
    <w:rsid w:val="00AE52E4"/>
    <w:rsid w:val="00AE5647"/>
    <w:rsid w:val="00AF4404"/>
    <w:rsid w:val="00AF474D"/>
    <w:rsid w:val="00AF54D1"/>
    <w:rsid w:val="00AF57E4"/>
    <w:rsid w:val="00AF5FA0"/>
    <w:rsid w:val="00AF60C3"/>
    <w:rsid w:val="00AF6FC4"/>
    <w:rsid w:val="00B00604"/>
    <w:rsid w:val="00B02E81"/>
    <w:rsid w:val="00B03EBC"/>
    <w:rsid w:val="00B07AD6"/>
    <w:rsid w:val="00B132A4"/>
    <w:rsid w:val="00B132EE"/>
    <w:rsid w:val="00B13BAA"/>
    <w:rsid w:val="00B16C72"/>
    <w:rsid w:val="00B20704"/>
    <w:rsid w:val="00B21406"/>
    <w:rsid w:val="00B220F6"/>
    <w:rsid w:val="00B23C1C"/>
    <w:rsid w:val="00B253A5"/>
    <w:rsid w:val="00B305BF"/>
    <w:rsid w:val="00B3190A"/>
    <w:rsid w:val="00B33F34"/>
    <w:rsid w:val="00B34AFD"/>
    <w:rsid w:val="00B42F00"/>
    <w:rsid w:val="00B43203"/>
    <w:rsid w:val="00B44AFD"/>
    <w:rsid w:val="00B50533"/>
    <w:rsid w:val="00B51740"/>
    <w:rsid w:val="00B519C3"/>
    <w:rsid w:val="00B5627A"/>
    <w:rsid w:val="00B6142B"/>
    <w:rsid w:val="00B61C92"/>
    <w:rsid w:val="00B702D7"/>
    <w:rsid w:val="00B8069B"/>
    <w:rsid w:val="00B8459D"/>
    <w:rsid w:val="00B85192"/>
    <w:rsid w:val="00B87B57"/>
    <w:rsid w:val="00B914FF"/>
    <w:rsid w:val="00B94CAF"/>
    <w:rsid w:val="00B94F56"/>
    <w:rsid w:val="00B97035"/>
    <w:rsid w:val="00BA1708"/>
    <w:rsid w:val="00BA1995"/>
    <w:rsid w:val="00BA542A"/>
    <w:rsid w:val="00BA5AAB"/>
    <w:rsid w:val="00BA6373"/>
    <w:rsid w:val="00BA7812"/>
    <w:rsid w:val="00BB209D"/>
    <w:rsid w:val="00BB3AE6"/>
    <w:rsid w:val="00BB4589"/>
    <w:rsid w:val="00BB52CF"/>
    <w:rsid w:val="00BB68DE"/>
    <w:rsid w:val="00BB6CF9"/>
    <w:rsid w:val="00BC1072"/>
    <w:rsid w:val="00BC29BC"/>
    <w:rsid w:val="00BD0C64"/>
    <w:rsid w:val="00BD10BB"/>
    <w:rsid w:val="00BD1BF2"/>
    <w:rsid w:val="00BD2BF3"/>
    <w:rsid w:val="00BD2F6A"/>
    <w:rsid w:val="00BD57A0"/>
    <w:rsid w:val="00BD5CEE"/>
    <w:rsid w:val="00BD6505"/>
    <w:rsid w:val="00BE07E9"/>
    <w:rsid w:val="00BE1E76"/>
    <w:rsid w:val="00BE2CD9"/>
    <w:rsid w:val="00BE3FE5"/>
    <w:rsid w:val="00BE5400"/>
    <w:rsid w:val="00BE731A"/>
    <w:rsid w:val="00BF0A82"/>
    <w:rsid w:val="00BF0BF8"/>
    <w:rsid w:val="00BF27A0"/>
    <w:rsid w:val="00BF30CD"/>
    <w:rsid w:val="00BF3582"/>
    <w:rsid w:val="00BF4DC1"/>
    <w:rsid w:val="00BF4F70"/>
    <w:rsid w:val="00BF57A2"/>
    <w:rsid w:val="00BF64D2"/>
    <w:rsid w:val="00BF7319"/>
    <w:rsid w:val="00C00737"/>
    <w:rsid w:val="00C00D17"/>
    <w:rsid w:val="00C014E8"/>
    <w:rsid w:val="00C02000"/>
    <w:rsid w:val="00C02D72"/>
    <w:rsid w:val="00C03DA2"/>
    <w:rsid w:val="00C07462"/>
    <w:rsid w:val="00C102A8"/>
    <w:rsid w:val="00C11077"/>
    <w:rsid w:val="00C16B56"/>
    <w:rsid w:val="00C17419"/>
    <w:rsid w:val="00C23AF1"/>
    <w:rsid w:val="00C23DF5"/>
    <w:rsid w:val="00C27238"/>
    <w:rsid w:val="00C32C1C"/>
    <w:rsid w:val="00C350BB"/>
    <w:rsid w:val="00C364A4"/>
    <w:rsid w:val="00C370CE"/>
    <w:rsid w:val="00C37478"/>
    <w:rsid w:val="00C37A70"/>
    <w:rsid w:val="00C4015D"/>
    <w:rsid w:val="00C419A5"/>
    <w:rsid w:val="00C42D39"/>
    <w:rsid w:val="00C42E50"/>
    <w:rsid w:val="00C4332F"/>
    <w:rsid w:val="00C45731"/>
    <w:rsid w:val="00C466E1"/>
    <w:rsid w:val="00C50983"/>
    <w:rsid w:val="00C52290"/>
    <w:rsid w:val="00C55A6C"/>
    <w:rsid w:val="00C56129"/>
    <w:rsid w:val="00C57D47"/>
    <w:rsid w:val="00C61939"/>
    <w:rsid w:val="00C65CB0"/>
    <w:rsid w:val="00C738B0"/>
    <w:rsid w:val="00C75317"/>
    <w:rsid w:val="00C76CDF"/>
    <w:rsid w:val="00C861C6"/>
    <w:rsid w:val="00C86F46"/>
    <w:rsid w:val="00C87D94"/>
    <w:rsid w:val="00C87EC1"/>
    <w:rsid w:val="00C93244"/>
    <w:rsid w:val="00C93DFB"/>
    <w:rsid w:val="00C95EE6"/>
    <w:rsid w:val="00CA1635"/>
    <w:rsid w:val="00CA1BF2"/>
    <w:rsid w:val="00CA31C7"/>
    <w:rsid w:val="00CA5F14"/>
    <w:rsid w:val="00CA7248"/>
    <w:rsid w:val="00CB0762"/>
    <w:rsid w:val="00CB172D"/>
    <w:rsid w:val="00CB1C56"/>
    <w:rsid w:val="00CB5C59"/>
    <w:rsid w:val="00CC4121"/>
    <w:rsid w:val="00CC4725"/>
    <w:rsid w:val="00CD126B"/>
    <w:rsid w:val="00CD162C"/>
    <w:rsid w:val="00CD17A8"/>
    <w:rsid w:val="00CD4750"/>
    <w:rsid w:val="00CD5491"/>
    <w:rsid w:val="00CE073C"/>
    <w:rsid w:val="00CE0C1A"/>
    <w:rsid w:val="00CE1D76"/>
    <w:rsid w:val="00CE2AD1"/>
    <w:rsid w:val="00CE48EF"/>
    <w:rsid w:val="00CE6F47"/>
    <w:rsid w:val="00CE7709"/>
    <w:rsid w:val="00CF1988"/>
    <w:rsid w:val="00CF1E4F"/>
    <w:rsid w:val="00CF3C2D"/>
    <w:rsid w:val="00CF5EA7"/>
    <w:rsid w:val="00D11FD6"/>
    <w:rsid w:val="00D12676"/>
    <w:rsid w:val="00D15FFA"/>
    <w:rsid w:val="00D20922"/>
    <w:rsid w:val="00D234A6"/>
    <w:rsid w:val="00D26A3B"/>
    <w:rsid w:val="00D31060"/>
    <w:rsid w:val="00D3691E"/>
    <w:rsid w:val="00D37CF0"/>
    <w:rsid w:val="00D40129"/>
    <w:rsid w:val="00D4028C"/>
    <w:rsid w:val="00D404FD"/>
    <w:rsid w:val="00D42354"/>
    <w:rsid w:val="00D423CE"/>
    <w:rsid w:val="00D45DB7"/>
    <w:rsid w:val="00D461DF"/>
    <w:rsid w:val="00D50D4D"/>
    <w:rsid w:val="00D5115B"/>
    <w:rsid w:val="00D52F43"/>
    <w:rsid w:val="00D52F78"/>
    <w:rsid w:val="00D53338"/>
    <w:rsid w:val="00D536D7"/>
    <w:rsid w:val="00D55051"/>
    <w:rsid w:val="00D562D0"/>
    <w:rsid w:val="00D56507"/>
    <w:rsid w:val="00D60387"/>
    <w:rsid w:val="00D65235"/>
    <w:rsid w:val="00D664DD"/>
    <w:rsid w:val="00D66602"/>
    <w:rsid w:val="00D66FDD"/>
    <w:rsid w:val="00D70E15"/>
    <w:rsid w:val="00D719F1"/>
    <w:rsid w:val="00D73179"/>
    <w:rsid w:val="00D75C13"/>
    <w:rsid w:val="00D76C23"/>
    <w:rsid w:val="00D77B9D"/>
    <w:rsid w:val="00D80BA3"/>
    <w:rsid w:val="00D8320B"/>
    <w:rsid w:val="00D90D58"/>
    <w:rsid w:val="00D93DBC"/>
    <w:rsid w:val="00D942F4"/>
    <w:rsid w:val="00D94583"/>
    <w:rsid w:val="00D96245"/>
    <w:rsid w:val="00D9726A"/>
    <w:rsid w:val="00D97BE5"/>
    <w:rsid w:val="00DA065F"/>
    <w:rsid w:val="00DA1A53"/>
    <w:rsid w:val="00DA1E7B"/>
    <w:rsid w:val="00DA2853"/>
    <w:rsid w:val="00DA33BC"/>
    <w:rsid w:val="00DA4386"/>
    <w:rsid w:val="00DB0510"/>
    <w:rsid w:val="00DB2C82"/>
    <w:rsid w:val="00DB33BC"/>
    <w:rsid w:val="00DB5F41"/>
    <w:rsid w:val="00DC295F"/>
    <w:rsid w:val="00DC4C1C"/>
    <w:rsid w:val="00DC532F"/>
    <w:rsid w:val="00DD22B5"/>
    <w:rsid w:val="00DD2788"/>
    <w:rsid w:val="00DD2C87"/>
    <w:rsid w:val="00DD2EDF"/>
    <w:rsid w:val="00DD2F72"/>
    <w:rsid w:val="00DD7222"/>
    <w:rsid w:val="00DE3FA0"/>
    <w:rsid w:val="00DE44B0"/>
    <w:rsid w:val="00DE6841"/>
    <w:rsid w:val="00DE77BA"/>
    <w:rsid w:val="00DF287F"/>
    <w:rsid w:val="00DF7796"/>
    <w:rsid w:val="00DF7C94"/>
    <w:rsid w:val="00E01E07"/>
    <w:rsid w:val="00E02451"/>
    <w:rsid w:val="00E0578B"/>
    <w:rsid w:val="00E05E0B"/>
    <w:rsid w:val="00E0751F"/>
    <w:rsid w:val="00E075F0"/>
    <w:rsid w:val="00E10D2D"/>
    <w:rsid w:val="00E110B6"/>
    <w:rsid w:val="00E111E9"/>
    <w:rsid w:val="00E115D5"/>
    <w:rsid w:val="00E12D16"/>
    <w:rsid w:val="00E14443"/>
    <w:rsid w:val="00E1780A"/>
    <w:rsid w:val="00E20B0F"/>
    <w:rsid w:val="00E21D67"/>
    <w:rsid w:val="00E23B49"/>
    <w:rsid w:val="00E23ECA"/>
    <w:rsid w:val="00E249A6"/>
    <w:rsid w:val="00E24C6E"/>
    <w:rsid w:val="00E25A79"/>
    <w:rsid w:val="00E31726"/>
    <w:rsid w:val="00E317E2"/>
    <w:rsid w:val="00E3233D"/>
    <w:rsid w:val="00E32B95"/>
    <w:rsid w:val="00E33486"/>
    <w:rsid w:val="00E343E0"/>
    <w:rsid w:val="00E42284"/>
    <w:rsid w:val="00E456DF"/>
    <w:rsid w:val="00E461B8"/>
    <w:rsid w:val="00E523EA"/>
    <w:rsid w:val="00E54C9C"/>
    <w:rsid w:val="00E54CA9"/>
    <w:rsid w:val="00E55439"/>
    <w:rsid w:val="00E572CC"/>
    <w:rsid w:val="00E60892"/>
    <w:rsid w:val="00E75EEA"/>
    <w:rsid w:val="00E76528"/>
    <w:rsid w:val="00E77182"/>
    <w:rsid w:val="00E77A73"/>
    <w:rsid w:val="00E807E7"/>
    <w:rsid w:val="00E81529"/>
    <w:rsid w:val="00E8353B"/>
    <w:rsid w:val="00E8687C"/>
    <w:rsid w:val="00E90186"/>
    <w:rsid w:val="00E90477"/>
    <w:rsid w:val="00E96C38"/>
    <w:rsid w:val="00E97978"/>
    <w:rsid w:val="00E97994"/>
    <w:rsid w:val="00EA066D"/>
    <w:rsid w:val="00EA0748"/>
    <w:rsid w:val="00EA5D22"/>
    <w:rsid w:val="00EB29CD"/>
    <w:rsid w:val="00EB307D"/>
    <w:rsid w:val="00EB33DB"/>
    <w:rsid w:val="00EB4EF5"/>
    <w:rsid w:val="00EB5890"/>
    <w:rsid w:val="00EB6DB2"/>
    <w:rsid w:val="00EB7F71"/>
    <w:rsid w:val="00EC1966"/>
    <w:rsid w:val="00EC2BE5"/>
    <w:rsid w:val="00EC6C09"/>
    <w:rsid w:val="00ED29A0"/>
    <w:rsid w:val="00ED2F03"/>
    <w:rsid w:val="00ED61CB"/>
    <w:rsid w:val="00ED6CB8"/>
    <w:rsid w:val="00ED728E"/>
    <w:rsid w:val="00ED73C2"/>
    <w:rsid w:val="00EE10E3"/>
    <w:rsid w:val="00EE26CA"/>
    <w:rsid w:val="00EE4815"/>
    <w:rsid w:val="00EE6556"/>
    <w:rsid w:val="00EF0698"/>
    <w:rsid w:val="00EF0C87"/>
    <w:rsid w:val="00EF548C"/>
    <w:rsid w:val="00EF54CD"/>
    <w:rsid w:val="00EF74F7"/>
    <w:rsid w:val="00F0029A"/>
    <w:rsid w:val="00F00DA9"/>
    <w:rsid w:val="00F02097"/>
    <w:rsid w:val="00F02BF4"/>
    <w:rsid w:val="00F04BCC"/>
    <w:rsid w:val="00F04CEC"/>
    <w:rsid w:val="00F05DDD"/>
    <w:rsid w:val="00F1260A"/>
    <w:rsid w:val="00F16B44"/>
    <w:rsid w:val="00F17890"/>
    <w:rsid w:val="00F17B42"/>
    <w:rsid w:val="00F21158"/>
    <w:rsid w:val="00F26214"/>
    <w:rsid w:val="00F37058"/>
    <w:rsid w:val="00F379DB"/>
    <w:rsid w:val="00F45E54"/>
    <w:rsid w:val="00F472D9"/>
    <w:rsid w:val="00F50188"/>
    <w:rsid w:val="00F504F3"/>
    <w:rsid w:val="00F518B3"/>
    <w:rsid w:val="00F51B00"/>
    <w:rsid w:val="00F5739E"/>
    <w:rsid w:val="00F632E8"/>
    <w:rsid w:val="00F653D1"/>
    <w:rsid w:val="00F67CDB"/>
    <w:rsid w:val="00F72F8A"/>
    <w:rsid w:val="00F737A9"/>
    <w:rsid w:val="00F75507"/>
    <w:rsid w:val="00F75764"/>
    <w:rsid w:val="00F75C44"/>
    <w:rsid w:val="00F77C1D"/>
    <w:rsid w:val="00F77DB0"/>
    <w:rsid w:val="00F81333"/>
    <w:rsid w:val="00F9294A"/>
    <w:rsid w:val="00F93F3E"/>
    <w:rsid w:val="00F95B9F"/>
    <w:rsid w:val="00F9761E"/>
    <w:rsid w:val="00FA0F7D"/>
    <w:rsid w:val="00FA2026"/>
    <w:rsid w:val="00FA272E"/>
    <w:rsid w:val="00FA3EF0"/>
    <w:rsid w:val="00FA4233"/>
    <w:rsid w:val="00FA4C9F"/>
    <w:rsid w:val="00FA5F0E"/>
    <w:rsid w:val="00FA614A"/>
    <w:rsid w:val="00FA750D"/>
    <w:rsid w:val="00FB08B8"/>
    <w:rsid w:val="00FB3E1B"/>
    <w:rsid w:val="00FB4F92"/>
    <w:rsid w:val="00FB6581"/>
    <w:rsid w:val="00FC3D24"/>
    <w:rsid w:val="00FC4010"/>
    <w:rsid w:val="00FC555D"/>
    <w:rsid w:val="00FC60E5"/>
    <w:rsid w:val="00FC6745"/>
    <w:rsid w:val="00FD0ADC"/>
    <w:rsid w:val="00FD108D"/>
    <w:rsid w:val="00FD2D86"/>
    <w:rsid w:val="00FD31ED"/>
    <w:rsid w:val="00FE4621"/>
    <w:rsid w:val="00FE5182"/>
    <w:rsid w:val="00FE6402"/>
    <w:rsid w:val="00FE780C"/>
    <w:rsid w:val="00FF096E"/>
    <w:rsid w:val="00FF0EFC"/>
    <w:rsid w:val="00FF12BE"/>
    <w:rsid w:val="00FF205C"/>
    <w:rsid w:val="00FF5C07"/>
    <w:rsid w:val="00FF677F"/>
    <w:rsid w:val="00FF73B0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640A3"/>
  <w15:chartTrackingRefBased/>
  <w15:docId w15:val="{1B27D23E-F65E-404D-AC2A-D63B00F7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F32D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BE731A"/>
    <w:pPr>
      <w:ind w:left="720"/>
      <w:contextualSpacing/>
    </w:pPr>
  </w:style>
  <w:style w:type="table" w:styleId="TableGrid">
    <w:name w:val="Table Grid"/>
    <w:basedOn w:val="TableNormal"/>
    <w:uiPriority w:val="39"/>
    <w:rsid w:val="009A34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04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EE40259EA446CFA69D7818917FA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3A34-755E-4227-B8F7-D60386A76881}"/>
      </w:docPartPr>
      <w:docPartBody>
        <w:p w:rsidR="00AD7768" w:rsidRDefault="00FE57FD" w:rsidP="00FE57FD">
          <w:pPr>
            <w:pStyle w:val="5AEE40259EA446CFA69D7818917FAE75"/>
          </w:pPr>
          <w:r w:rsidRPr="00B36754">
            <w:rPr>
              <w:rStyle w:val="PlaceholderText"/>
            </w:rPr>
            <w:t>Choose an item.</w:t>
          </w:r>
        </w:p>
      </w:docPartBody>
    </w:docPart>
    <w:docPart>
      <w:docPartPr>
        <w:name w:val="55ED8AB8DCC54AC2816FD7DC4C6FC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B7C69-B735-4F10-8B18-9F55EAEA9DA2}"/>
      </w:docPartPr>
      <w:docPartBody>
        <w:p w:rsidR="00AD7768" w:rsidRDefault="00FE57FD" w:rsidP="00FE57FD">
          <w:pPr>
            <w:pStyle w:val="55ED8AB8DCC54AC2816FD7DC4C6FC918"/>
          </w:pPr>
          <w:r w:rsidRPr="00B3675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FD"/>
    <w:rsid w:val="0001160A"/>
    <w:rsid w:val="000120AD"/>
    <w:rsid w:val="0003177A"/>
    <w:rsid w:val="000552BB"/>
    <w:rsid w:val="00071D1C"/>
    <w:rsid w:val="00095235"/>
    <w:rsid w:val="000A2B00"/>
    <w:rsid w:val="000A5E2D"/>
    <w:rsid w:val="000B29A4"/>
    <w:rsid w:val="000B442E"/>
    <w:rsid w:val="000B6ABF"/>
    <w:rsid w:val="000C3BD6"/>
    <w:rsid w:val="000E272E"/>
    <w:rsid w:val="000E2772"/>
    <w:rsid w:val="001068E1"/>
    <w:rsid w:val="00113FF9"/>
    <w:rsid w:val="00115C73"/>
    <w:rsid w:val="00134CB6"/>
    <w:rsid w:val="00171F7C"/>
    <w:rsid w:val="001A348B"/>
    <w:rsid w:val="001B7325"/>
    <w:rsid w:val="001C234C"/>
    <w:rsid w:val="001D0B7B"/>
    <w:rsid w:val="001D1217"/>
    <w:rsid w:val="001D4087"/>
    <w:rsid w:val="001D41BE"/>
    <w:rsid w:val="001E31D4"/>
    <w:rsid w:val="001E6FF7"/>
    <w:rsid w:val="001F772E"/>
    <w:rsid w:val="0020601D"/>
    <w:rsid w:val="00213580"/>
    <w:rsid w:val="00240ABA"/>
    <w:rsid w:val="00244FC1"/>
    <w:rsid w:val="002507C4"/>
    <w:rsid w:val="00250F09"/>
    <w:rsid w:val="002774A1"/>
    <w:rsid w:val="00282296"/>
    <w:rsid w:val="0029409F"/>
    <w:rsid w:val="002A0F58"/>
    <w:rsid w:val="002C149A"/>
    <w:rsid w:val="002C6AA9"/>
    <w:rsid w:val="002D09A5"/>
    <w:rsid w:val="00302E7D"/>
    <w:rsid w:val="00304326"/>
    <w:rsid w:val="00311BC3"/>
    <w:rsid w:val="00363EFD"/>
    <w:rsid w:val="00364DE8"/>
    <w:rsid w:val="00374F1A"/>
    <w:rsid w:val="00395619"/>
    <w:rsid w:val="003A160F"/>
    <w:rsid w:val="003B1813"/>
    <w:rsid w:val="003B3416"/>
    <w:rsid w:val="003B5329"/>
    <w:rsid w:val="003D2599"/>
    <w:rsid w:val="003E51AA"/>
    <w:rsid w:val="003F1C68"/>
    <w:rsid w:val="003F42B0"/>
    <w:rsid w:val="004345B5"/>
    <w:rsid w:val="00442D38"/>
    <w:rsid w:val="00470C73"/>
    <w:rsid w:val="0049039E"/>
    <w:rsid w:val="0049266A"/>
    <w:rsid w:val="00494512"/>
    <w:rsid w:val="00494D41"/>
    <w:rsid w:val="00497C68"/>
    <w:rsid w:val="00497DB1"/>
    <w:rsid w:val="004A23DE"/>
    <w:rsid w:val="004A3863"/>
    <w:rsid w:val="004B5114"/>
    <w:rsid w:val="004C10C2"/>
    <w:rsid w:val="00506864"/>
    <w:rsid w:val="005141B7"/>
    <w:rsid w:val="005540EC"/>
    <w:rsid w:val="00554841"/>
    <w:rsid w:val="005555B1"/>
    <w:rsid w:val="005663CA"/>
    <w:rsid w:val="00573499"/>
    <w:rsid w:val="00582F53"/>
    <w:rsid w:val="0058784F"/>
    <w:rsid w:val="00593FFF"/>
    <w:rsid w:val="00596C93"/>
    <w:rsid w:val="005B1537"/>
    <w:rsid w:val="005B52C2"/>
    <w:rsid w:val="005C3EE6"/>
    <w:rsid w:val="005E7BCF"/>
    <w:rsid w:val="005F14E3"/>
    <w:rsid w:val="005F3952"/>
    <w:rsid w:val="00607ECF"/>
    <w:rsid w:val="00624060"/>
    <w:rsid w:val="00643907"/>
    <w:rsid w:val="00670661"/>
    <w:rsid w:val="0067205C"/>
    <w:rsid w:val="00682EE3"/>
    <w:rsid w:val="0069256E"/>
    <w:rsid w:val="006C38BA"/>
    <w:rsid w:val="007028D9"/>
    <w:rsid w:val="00711D71"/>
    <w:rsid w:val="00721040"/>
    <w:rsid w:val="00742717"/>
    <w:rsid w:val="00742CD8"/>
    <w:rsid w:val="00747C98"/>
    <w:rsid w:val="00751874"/>
    <w:rsid w:val="007563D6"/>
    <w:rsid w:val="00757200"/>
    <w:rsid w:val="007763F7"/>
    <w:rsid w:val="00783DB0"/>
    <w:rsid w:val="007843B6"/>
    <w:rsid w:val="00784844"/>
    <w:rsid w:val="007A07E0"/>
    <w:rsid w:val="007A2005"/>
    <w:rsid w:val="007A2C5C"/>
    <w:rsid w:val="007B48B9"/>
    <w:rsid w:val="007C516D"/>
    <w:rsid w:val="007D0648"/>
    <w:rsid w:val="007D6447"/>
    <w:rsid w:val="007E65C5"/>
    <w:rsid w:val="00812338"/>
    <w:rsid w:val="00816187"/>
    <w:rsid w:val="00820E8E"/>
    <w:rsid w:val="00821986"/>
    <w:rsid w:val="0082387E"/>
    <w:rsid w:val="00825611"/>
    <w:rsid w:val="00826522"/>
    <w:rsid w:val="00867FEA"/>
    <w:rsid w:val="008771AB"/>
    <w:rsid w:val="00882EE5"/>
    <w:rsid w:val="008A1B50"/>
    <w:rsid w:val="008B1DA2"/>
    <w:rsid w:val="008C596D"/>
    <w:rsid w:val="008D399E"/>
    <w:rsid w:val="008D4B32"/>
    <w:rsid w:val="008F27CE"/>
    <w:rsid w:val="009069A9"/>
    <w:rsid w:val="00907220"/>
    <w:rsid w:val="00925078"/>
    <w:rsid w:val="00925ECC"/>
    <w:rsid w:val="00944BAE"/>
    <w:rsid w:val="009505F4"/>
    <w:rsid w:val="00964C8B"/>
    <w:rsid w:val="00964E8B"/>
    <w:rsid w:val="0097769E"/>
    <w:rsid w:val="009832A9"/>
    <w:rsid w:val="0098613C"/>
    <w:rsid w:val="00993D36"/>
    <w:rsid w:val="009A3B64"/>
    <w:rsid w:val="009A61D0"/>
    <w:rsid w:val="009D6085"/>
    <w:rsid w:val="009E5D80"/>
    <w:rsid w:val="00A07F9C"/>
    <w:rsid w:val="00A73E17"/>
    <w:rsid w:val="00A77DB1"/>
    <w:rsid w:val="00A93F07"/>
    <w:rsid w:val="00AA09C8"/>
    <w:rsid w:val="00AB3153"/>
    <w:rsid w:val="00AB5848"/>
    <w:rsid w:val="00AD7768"/>
    <w:rsid w:val="00AF1AFD"/>
    <w:rsid w:val="00AF57E4"/>
    <w:rsid w:val="00AF6064"/>
    <w:rsid w:val="00B04C5E"/>
    <w:rsid w:val="00B1340E"/>
    <w:rsid w:val="00B13BAA"/>
    <w:rsid w:val="00B16D46"/>
    <w:rsid w:val="00B21406"/>
    <w:rsid w:val="00B253A5"/>
    <w:rsid w:val="00B40243"/>
    <w:rsid w:val="00B65317"/>
    <w:rsid w:val="00B8069B"/>
    <w:rsid w:val="00BB6CF9"/>
    <w:rsid w:val="00BC4F0D"/>
    <w:rsid w:val="00BD2F6A"/>
    <w:rsid w:val="00BE2CD9"/>
    <w:rsid w:val="00BF4F70"/>
    <w:rsid w:val="00C03DA2"/>
    <w:rsid w:val="00C14581"/>
    <w:rsid w:val="00C1755F"/>
    <w:rsid w:val="00C466E1"/>
    <w:rsid w:val="00C52290"/>
    <w:rsid w:val="00C81759"/>
    <w:rsid w:val="00C848F4"/>
    <w:rsid w:val="00C962A2"/>
    <w:rsid w:val="00CA1635"/>
    <w:rsid w:val="00CA7BB5"/>
    <w:rsid w:val="00CC2E5A"/>
    <w:rsid w:val="00CC7A9B"/>
    <w:rsid w:val="00D02D3A"/>
    <w:rsid w:val="00D05AFB"/>
    <w:rsid w:val="00D0641B"/>
    <w:rsid w:val="00D344C1"/>
    <w:rsid w:val="00D40129"/>
    <w:rsid w:val="00D449BB"/>
    <w:rsid w:val="00D66602"/>
    <w:rsid w:val="00D70E15"/>
    <w:rsid w:val="00D7774E"/>
    <w:rsid w:val="00D77BC8"/>
    <w:rsid w:val="00D8320B"/>
    <w:rsid w:val="00D83D06"/>
    <w:rsid w:val="00DA1A53"/>
    <w:rsid w:val="00DC2581"/>
    <w:rsid w:val="00DC5B42"/>
    <w:rsid w:val="00DD2F72"/>
    <w:rsid w:val="00DE77BA"/>
    <w:rsid w:val="00DF0257"/>
    <w:rsid w:val="00E115D5"/>
    <w:rsid w:val="00E1780A"/>
    <w:rsid w:val="00E21D67"/>
    <w:rsid w:val="00E23B49"/>
    <w:rsid w:val="00E24C6E"/>
    <w:rsid w:val="00E57A6F"/>
    <w:rsid w:val="00E630C9"/>
    <w:rsid w:val="00E90186"/>
    <w:rsid w:val="00EB089F"/>
    <w:rsid w:val="00EC2BE5"/>
    <w:rsid w:val="00EE10E3"/>
    <w:rsid w:val="00EE26CA"/>
    <w:rsid w:val="00EF0C87"/>
    <w:rsid w:val="00F00DA9"/>
    <w:rsid w:val="00F0368A"/>
    <w:rsid w:val="00F04BCC"/>
    <w:rsid w:val="00F13F6F"/>
    <w:rsid w:val="00F25C41"/>
    <w:rsid w:val="00F43A77"/>
    <w:rsid w:val="00F44559"/>
    <w:rsid w:val="00F80A63"/>
    <w:rsid w:val="00F90251"/>
    <w:rsid w:val="00F96709"/>
    <w:rsid w:val="00FA272E"/>
    <w:rsid w:val="00FB4408"/>
    <w:rsid w:val="00FC39E4"/>
    <w:rsid w:val="00FC60E5"/>
    <w:rsid w:val="00FE57FD"/>
    <w:rsid w:val="00FE780C"/>
    <w:rsid w:val="00FF3F94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0648"/>
    <w:rPr>
      <w:color w:val="808080"/>
    </w:rPr>
  </w:style>
  <w:style w:type="paragraph" w:customStyle="1" w:styleId="5AEE40259EA446CFA69D7818917FAE75">
    <w:name w:val="5AEE40259EA446CFA69D7818917FAE75"/>
    <w:rsid w:val="00FE57FD"/>
  </w:style>
  <w:style w:type="paragraph" w:customStyle="1" w:styleId="55ED8AB8DCC54AC2816FD7DC4C6FC918">
    <w:name w:val="55ED8AB8DCC54AC2816FD7DC4C6FC918"/>
    <w:rsid w:val="00FE57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7427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Foster</dc:creator>
  <cp:keywords/>
  <dc:description/>
  <cp:lastModifiedBy>City Clerk</cp:lastModifiedBy>
  <cp:revision>42</cp:revision>
  <cp:lastPrinted>2025-02-07T21:06:00Z</cp:lastPrinted>
  <dcterms:created xsi:type="dcterms:W3CDTF">2026-04-09T15:52:00Z</dcterms:created>
  <dcterms:modified xsi:type="dcterms:W3CDTF">2026-05-11T15:41:00Z</dcterms:modified>
</cp:coreProperties>
</file>